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D02" w:rsidRDefault="00B450A3" w:rsidP="00DB7D02">
      <w:pPr>
        <w:spacing w:line="360" w:lineRule="auto"/>
        <w:rPr>
          <w:rFonts w:ascii="Times New Roman" w:hAnsi="Times New Roman"/>
        </w:rPr>
      </w:pPr>
      <w:r w:rsidRPr="00B450A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1.65pt;margin-top:15.3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5" o:title=""/>
          </v:shape>
          <o:OLEObject Type="Embed" ProgID="MS_ClipArt_Gallery" ShapeID="_x0000_s1026" DrawAspect="Content" ObjectID="_1640411881" r:id="rId6"/>
        </w:pict>
      </w:r>
      <w:r w:rsidR="00DB7D02">
        <w:rPr>
          <w:rFonts w:ascii="Times New Roman" w:hAnsi="Times New Roman"/>
          <w:lang w:val="ro-MO"/>
        </w:rPr>
        <w:t xml:space="preserve">             </w:t>
      </w:r>
      <w:proofErr w:type="gramStart"/>
      <w:r w:rsidR="00DB7D02">
        <w:rPr>
          <w:rFonts w:ascii="Times New Roman" w:hAnsi="Times New Roman"/>
        </w:rPr>
        <w:t>REPUBLICA  MOLDOVA</w:t>
      </w:r>
      <w:proofErr w:type="gramEnd"/>
      <w:r w:rsidR="00DB7D02">
        <w:rPr>
          <w:rFonts w:ascii="Times New Roman" w:hAnsi="Times New Roman"/>
        </w:rPr>
        <w:tab/>
        <w:t xml:space="preserve">     </w:t>
      </w:r>
      <w:r w:rsidR="00DB7D02">
        <w:rPr>
          <w:rFonts w:ascii="Times New Roman" w:hAnsi="Times New Roman"/>
        </w:rPr>
        <w:tab/>
        <w:t xml:space="preserve">                                   РЕСПУБЛИКА  МОЛДОВА</w:t>
      </w:r>
    </w:p>
    <w:p w:rsidR="00DB7D02" w:rsidRDefault="00DB7D02" w:rsidP="00DB7D02">
      <w:pPr>
        <w:rPr>
          <w:rFonts w:ascii="Times New Roman" w:hAnsi="Times New Roman"/>
          <w:b/>
          <w:sz w:val="28"/>
        </w:rPr>
      </w:pPr>
      <w:r>
        <w:rPr>
          <w:rFonts w:ascii="Times New Roman" w:hAnsi="Times New Roman"/>
        </w:rPr>
        <w:t xml:space="preserve">        </w:t>
      </w:r>
      <w:r>
        <w:rPr>
          <w:rFonts w:ascii="Times New Roman" w:hAnsi="Times New Roman"/>
          <w:b/>
          <w:sz w:val="28"/>
        </w:rPr>
        <w:t xml:space="preserve">CONSILIUL   RAIONAL </w:t>
      </w:r>
      <w:r>
        <w:rPr>
          <w:rFonts w:ascii="Times New Roman" w:hAnsi="Times New Roman"/>
          <w:sz w:val="28"/>
        </w:rPr>
        <w:tab/>
        <w:t xml:space="preserve">  </w:t>
      </w:r>
      <w:r>
        <w:rPr>
          <w:rFonts w:ascii="Times New Roman" w:hAnsi="Times New Roman"/>
          <w:sz w:val="28"/>
        </w:rPr>
        <w:tab/>
      </w:r>
      <w:r>
        <w:rPr>
          <w:rFonts w:ascii="Times New Roman" w:hAnsi="Times New Roman"/>
          <w:sz w:val="28"/>
        </w:rPr>
        <w:tab/>
        <w:t xml:space="preserve">  </w:t>
      </w:r>
      <w:r>
        <w:rPr>
          <w:rFonts w:ascii="Times New Roman" w:hAnsi="Times New Roman"/>
          <w:sz w:val="28"/>
          <w:lang w:val="ro-MO"/>
        </w:rPr>
        <w:t xml:space="preserve">  </w:t>
      </w:r>
      <w:r>
        <w:rPr>
          <w:rFonts w:ascii="Times New Roman" w:hAnsi="Times New Roman"/>
          <w:sz w:val="28"/>
        </w:rPr>
        <w:t xml:space="preserve">  </w:t>
      </w:r>
      <w:r>
        <w:rPr>
          <w:rFonts w:ascii="Times New Roman" w:hAnsi="Times New Roman"/>
          <w:b/>
          <w:sz w:val="28"/>
        </w:rPr>
        <w:t>РАЙОННЫЙ СОВЕТ</w:t>
      </w:r>
    </w:p>
    <w:p w:rsidR="00DB7D02" w:rsidRDefault="00DB7D02" w:rsidP="00DB7D02">
      <w:pPr>
        <w:pStyle w:val="3"/>
        <w:rPr>
          <w:rFonts w:ascii="Times New Roman" w:hAnsi="Times New Roman"/>
          <w:sz w:val="28"/>
        </w:rPr>
      </w:pPr>
      <w:r>
        <w:t xml:space="preserve">                     RÎŞCANI </w:t>
      </w:r>
      <w:r>
        <w:tab/>
      </w:r>
      <w:r>
        <w:tab/>
      </w:r>
      <w:r>
        <w:tab/>
      </w:r>
      <w:r>
        <w:tab/>
        <w:t xml:space="preserve">                         РЫШКАНЬ</w:t>
      </w:r>
    </w:p>
    <w:p w:rsidR="00DB7D02" w:rsidRDefault="00DB7D02" w:rsidP="00DB7D02">
      <w:pPr>
        <w:jc w:val="center"/>
        <w:rPr>
          <w:b/>
          <w:sz w:val="16"/>
        </w:rPr>
      </w:pPr>
    </w:p>
    <w:p w:rsidR="00DB7D02" w:rsidRPr="001F6BBC" w:rsidRDefault="001F6BBC" w:rsidP="00DB7D02">
      <w:pPr>
        <w:jc w:val="right"/>
        <w:rPr>
          <w:b/>
          <w:i/>
          <w:sz w:val="20"/>
          <w:szCs w:val="20"/>
          <w:lang w:val="ro-RO"/>
        </w:rPr>
      </w:pPr>
      <w:r w:rsidRPr="001F6BBC">
        <w:rPr>
          <w:b/>
          <w:i/>
          <w:sz w:val="20"/>
          <w:szCs w:val="20"/>
          <w:lang w:val="ro-RO"/>
        </w:rPr>
        <w:t>Proiect</w:t>
      </w:r>
      <w:r w:rsidR="00DB7D02" w:rsidRPr="001F6BBC">
        <w:rPr>
          <w:b/>
          <w:i/>
          <w:sz w:val="20"/>
          <w:szCs w:val="20"/>
          <w:lang w:val="ro-RO"/>
        </w:rPr>
        <w:t xml:space="preserve">                                           </w:t>
      </w:r>
      <w:bookmarkStart w:id="0" w:name="_GoBack"/>
      <w:bookmarkEnd w:id="0"/>
      <w:r w:rsidR="00DB7D02" w:rsidRPr="001F6BBC">
        <w:rPr>
          <w:b/>
          <w:i/>
          <w:sz w:val="20"/>
          <w:szCs w:val="20"/>
          <w:lang w:val="ro-RO"/>
        </w:rPr>
        <w:t xml:space="preserve">                                                   </w:t>
      </w:r>
    </w:p>
    <w:p w:rsidR="00DB7D02" w:rsidRDefault="00DB7D02" w:rsidP="00DB7D02">
      <w:pPr>
        <w:jc w:val="center"/>
        <w:rPr>
          <w:rFonts w:ascii="Times New Roman" w:hAnsi="Times New Roman"/>
          <w:b/>
          <w:sz w:val="28"/>
          <w:szCs w:val="28"/>
          <w:lang w:val="ro-RO"/>
        </w:rPr>
      </w:pPr>
    </w:p>
    <w:p w:rsidR="00DB7D02" w:rsidRDefault="001F6BBC" w:rsidP="00DB7D02">
      <w:pPr>
        <w:jc w:val="center"/>
        <w:rPr>
          <w:rFonts w:ascii="Times New Roman" w:hAnsi="Times New Roman"/>
          <w:b/>
          <w:sz w:val="28"/>
          <w:szCs w:val="28"/>
          <w:lang w:val="ro-RO"/>
        </w:rPr>
      </w:pPr>
      <w:r>
        <w:rPr>
          <w:rFonts w:ascii="Times New Roman" w:hAnsi="Times New Roman"/>
          <w:b/>
          <w:sz w:val="28"/>
          <w:szCs w:val="28"/>
          <w:lang w:val="ro-RO"/>
        </w:rPr>
        <w:t xml:space="preserve">DECIZIE Nr. </w:t>
      </w:r>
    </w:p>
    <w:p w:rsidR="00DB7D02" w:rsidRDefault="001F6BBC" w:rsidP="00DB7D02">
      <w:pPr>
        <w:jc w:val="center"/>
        <w:rPr>
          <w:rFonts w:ascii="Times New Roman" w:hAnsi="Times New Roman"/>
          <w:b/>
          <w:i/>
          <w:sz w:val="28"/>
          <w:szCs w:val="28"/>
          <w:lang w:val="ro-RO"/>
        </w:rPr>
      </w:pPr>
      <w:r>
        <w:rPr>
          <w:rFonts w:ascii="Times New Roman" w:hAnsi="Times New Roman"/>
          <w:b/>
          <w:i/>
          <w:sz w:val="28"/>
          <w:szCs w:val="28"/>
          <w:lang w:val="ro-RO"/>
        </w:rPr>
        <w:t>din     ianuarie 2020</w:t>
      </w:r>
    </w:p>
    <w:p w:rsidR="00DB7D02" w:rsidRDefault="00DB7D02" w:rsidP="00DB7D02">
      <w:pPr>
        <w:rPr>
          <w:rFonts w:ascii="Times New Roman" w:hAnsi="Times New Roman"/>
          <w:b/>
          <w:i/>
          <w:sz w:val="28"/>
          <w:szCs w:val="28"/>
          <w:lang w:val="it-IT"/>
        </w:rPr>
      </w:pPr>
    </w:p>
    <w:p w:rsidR="00DB7D02" w:rsidRDefault="001F6BBC" w:rsidP="00DB7D02">
      <w:pPr>
        <w:rPr>
          <w:rFonts w:ascii="Times New Roman" w:hAnsi="Times New Roman"/>
          <w:b/>
          <w:i/>
          <w:sz w:val="28"/>
          <w:szCs w:val="28"/>
          <w:lang w:val="it-IT"/>
        </w:rPr>
      </w:pPr>
      <w:r>
        <w:rPr>
          <w:rFonts w:ascii="Times New Roman" w:hAnsi="Times New Roman"/>
          <w:b/>
          <w:i/>
          <w:sz w:val="28"/>
          <w:szCs w:val="28"/>
          <w:lang w:val="it-IT"/>
        </w:rPr>
        <w:t>Cu privire la modificarea</w:t>
      </w:r>
      <w:r w:rsidR="00DB7D02">
        <w:rPr>
          <w:rFonts w:ascii="Times New Roman" w:hAnsi="Times New Roman"/>
          <w:b/>
          <w:i/>
          <w:sz w:val="28"/>
          <w:szCs w:val="28"/>
          <w:lang w:val="it-IT"/>
        </w:rPr>
        <w:t xml:space="preserve"> Regulamentului privind numirea </w:t>
      </w:r>
    </w:p>
    <w:p w:rsidR="00DB7D02" w:rsidRDefault="00DB7D02" w:rsidP="001F6BBC">
      <w:pPr>
        <w:rPr>
          <w:rFonts w:ascii="Times New Roman" w:hAnsi="Times New Roman"/>
          <w:b/>
          <w:i/>
          <w:sz w:val="28"/>
          <w:szCs w:val="28"/>
          <w:lang w:val="it-IT"/>
        </w:rPr>
      </w:pPr>
      <w:r>
        <w:rPr>
          <w:rFonts w:ascii="Times New Roman" w:hAnsi="Times New Roman"/>
          <w:b/>
          <w:i/>
          <w:sz w:val="28"/>
          <w:szCs w:val="28"/>
          <w:lang w:val="it-IT"/>
        </w:rPr>
        <w:t xml:space="preserve">în funcţie pe bază de concurs a șefilor instituţiilor medico-sanitare publice centre de sănătate din raion </w:t>
      </w:r>
      <w:r w:rsidR="00DB2B89">
        <w:rPr>
          <w:rFonts w:ascii="Times New Roman" w:hAnsi="Times New Roman"/>
          <w:b/>
          <w:i/>
          <w:sz w:val="28"/>
          <w:szCs w:val="28"/>
          <w:lang w:val="it-IT"/>
        </w:rPr>
        <w:t>și aprobarea comisiilor pentru organizarea și desfășurarea concursului pentru ocuparea funcției vacante de șef al IMSP „CS Costești” și IMSP „CS Rîșcani”</w:t>
      </w:r>
    </w:p>
    <w:p w:rsidR="00DB7D02" w:rsidRDefault="00DB7D02" w:rsidP="00DB7D02">
      <w:pPr>
        <w:rPr>
          <w:rFonts w:ascii="Times New Roman" w:hAnsi="Times New Roman"/>
          <w:b/>
          <w:i/>
          <w:sz w:val="28"/>
          <w:szCs w:val="28"/>
          <w:lang w:val="it-IT"/>
        </w:rPr>
      </w:pPr>
    </w:p>
    <w:p w:rsidR="00DB7D02" w:rsidRPr="007578A4" w:rsidRDefault="00DB7D02" w:rsidP="00DB7D02">
      <w:pPr>
        <w:jc w:val="both"/>
        <w:rPr>
          <w:rFonts w:ascii="Times New Roman" w:hAnsi="Times New Roman"/>
        </w:rPr>
      </w:pPr>
      <w:r>
        <w:rPr>
          <w:rFonts w:ascii="Times New Roman" w:hAnsi="Times New Roman"/>
          <w:sz w:val="28"/>
          <w:szCs w:val="28"/>
          <w:lang w:val="ro-MO"/>
        </w:rPr>
        <w:tab/>
      </w:r>
      <w:r>
        <w:rPr>
          <w:rFonts w:ascii="Times New Roman" w:hAnsi="Times New Roman"/>
          <w:sz w:val="28"/>
          <w:szCs w:val="28"/>
          <w:lang w:val="ro-MO"/>
        </w:rPr>
        <w:tab/>
      </w:r>
      <w:proofErr w:type="gramStart"/>
      <w:r w:rsidRPr="007578A4">
        <w:rPr>
          <w:rFonts w:ascii="Times New Roman" w:hAnsi="Times New Roman"/>
        </w:rPr>
        <w:t>În temeiul art.</w:t>
      </w:r>
      <w:proofErr w:type="gramEnd"/>
      <w:r w:rsidRPr="007578A4">
        <w:rPr>
          <w:rFonts w:ascii="Times New Roman" w:hAnsi="Times New Roman"/>
        </w:rPr>
        <w:t xml:space="preserve"> 43 p. 1</w:t>
      </w:r>
      <w:r w:rsidR="001F6BBC" w:rsidRPr="007578A4">
        <w:rPr>
          <w:rFonts w:ascii="Times New Roman" w:hAnsi="Times New Roman"/>
        </w:rPr>
        <w:t xml:space="preserve"> lit. </w:t>
      </w:r>
      <w:proofErr w:type="gramStart"/>
      <w:r w:rsidR="001F6BBC" w:rsidRPr="007578A4">
        <w:rPr>
          <w:rFonts w:ascii="Times New Roman" w:hAnsi="Times New Roman"/>
        </w:rPr>
        <w:t>n</w:t>
      </w:r>
      <w:proofErr w:type="gramEnd"/>
      <w:r w:rsidRPr="007578A4">
        <w:rPr>
          <w:rFonts w:ascii="Times New Roman" w:hAnsi="Times New Roman"/>
        </w:rPr>
        <w:t xml:space="preserve"> al Legii R. Moldova nr. </w:t>
      </w:r>
      <w:proofErr w:type="gramStart"/>
      <w:r w:rsidRPr="007578A4">
        <w:rPr>
          <w:rFonts w:ascii="Times New Roman" w:hAnsi="Times New Roman"/>
        </w:rPr>
        <w:t>4</w:t>
      </w:r>
      <w:r w:rsidR="001F6BBC" w:rsidRPr="007578A4">
        <w:rPr>
          <w:rFonts w:ascii="Times New Roman" w:hAnsi="Times New Roman"/>
        </w:rPr>
        <w:t>36/2006 privin</w:t>
      </w:r>
      <w:r w:rsidRPr="007578A4">
        <w:rPr>
          <w:rFonts w:ascii="Times New Roman" w:hAnsi="Times New Roman"/>
        </w:rPr>
        <w:t>d administrația publică locală, î</w:t>
      </w:r>
      <w:r w:rsidRPr="007578A4">
        <w:rPr>
          <w:rFonts w:ascii="Times New Roman" w:eastAsia="Times New Roman" w:hAnsi="Times New Roman"/>
          <w:lang w:eastAsia="ru-RU"/>
        </w:rPr>
        <w:t>n conformitate cu prevederile art.</w:t>
      </w:r>
      <w:proofErr w:type="gramEnd"/>
      <w:r w:rsidRPr="007578A4">
        <w:rPr>
          <w:rFonts w:ascii="Times New Roman" w:eastAsia="Times New Roman" w:hAnsi="Times New Roman"/>
          <w:lang w:eastAsia="ru-RU"/>
        </w:rPr>
        <w:t xml:space="preserve"> 56 din Codul muncii al Republicii Moldova, </w:t>
      </w:r>
      <w:r w:rsidRPr="007578A4">
        <w:rPr>
          <w:rFonts w:ascii="Times New Roman" w:hAnsi="Times New Roman"/>
        </w:rPr>
        <w:t>Le</w:t>
      </w:r>
      <w:r w:rsidR="001F6BBC" w:rsidRPr="007578A4">
        <w:rPr>
          <w:rFonts w:ascii="Times New Roman" w:hAnsi="Times New Roman"/>
        </w:rPr>
        <w:t>gii ocrotirii sănătăţii nr. 411/</w:t>
      </w:r>
      <w:r w:rsidRPr="007578A4">
        <w:rPr>
          <w:rFonts w:ascii="Times New Roman" w:hAnsi="Times New Roman"/>
        </w:rPr>
        <w:t>1995, cu modificările şi completările ulterioare</w:t>
      </w:r>
      <w:proofErr w:type="gramStart"/>
      <w:r w:rsidRPr="007578A4">
        <w:rPr>
          <w:rFonts w:ascii="Times New Roman" w:hAnsi="Times New Roman"/>
        </w:rPr>
        <w:t>,  Codului</w:t>
      </w:r>
      <w:proofErr w:type="gramEnd"/>
      <w:r w:rsidRPr="007578A4">
        <w:rPr>
          <w:rFonts w:ascii="Times New Roman" w:hAnsi="Times New Roman"/>
        </w:rPr>
        <w:t xml:space="preserve"> civil al Republicii Moldova nr. 1107</w:t>
      </w:r>
      <w:r w:rsidR="001F6BBC" w:rsidRPr="007578A4">
        <w:rPr>
          <w:rFonts w:ascii="Times New Roman" w:hAnsi="Times New Roman"/>
        </w:rPr>
        <w:t>/</w:t>
      </w:r>
      <w:r w:rsidRPr="007578A4">
        <w:rPr>
          <w:rFonts w:ascii="Times New Roman" w:hAnsi="Times New Roman"/>
        </w:rPr>
        <w:t>2002 cu modificările şi completările ulterioare, altor acte normative în vigoare, Regulamentului privind numirea în funcţie pe bază de concurs a conducătorilor instituţiilor medico-sanitare publice şi a Contractului-tip de management al instituţiei, aprobat prin</w:t>
      </w:r>
      <w:r w:rsidR="001F6BBC" w:rsidRPr="007578A4">
        <w:rPr>
          <w:rFonts w:ascii="Times New Roman" w:hAnsi="Times New Roman"/>
        </w:rPr>
        <w:t xml:space="preserve"> Hotărârea guvernului  Nr. 1016/</w:t>
      </w:r>
      <w:r w:rsidRPr="007578A4">
        <w:rPr>
          <w:rFonts w:ascii="Times New Roman" w:hAnsi="Times New Roman"/>
        </w:rPr>
        <w:t xml:space="preserve">2016, Regulamentului-cadru de organizare și funcționare al Instituţiei Medico-Sanitare Publice Centrul de Sănătate aprobat prin ordinul </w:t>
      </w:r>
      <w:r w:rsidR="001F6BBC" w:rsidRPr="007578A4">
        <w:rPr>
          <w:rFonts w:ascii="Times New Roman" w:hAnsi="Times New Roman"/>
        </w:rPr>
        <w:t>Ministerului Sănătății Nr. 1086/</w:t>
      </w:r>
      <w:r w:rsidRPr="007578A4">
        <w:rPr>
          <w:rFonts w:ascii="Times New Roman" w:hAnsi="Times New Roman"/>
        </w:rPr>
        <w:t>2016 cu privire la aprobarea Regulamentelor-cadru de organizare și funcționare ale prestatorilor de servic</w:t>
      </w:r>
      <w:r w:rsidR="001F6BBC" w:rsidRPr="007578A4">
        <w:rPr>
          <w:rFonts w:ascii="Times New Roman" w:hAnsi="Times New Roman"/>
        </w:rPr>
        <w:t>ii de sănătate,</w:t>
      </w:r>
    </w:p>
    <w:p w:rsidR="009C6541" w:rsidRPr="007578A4" w:rsidRDefault="009C6541" w:rsidP="00DB7D02">
      <w:pPr>
        <w:jc w:val="both"/>
        <w:rPr>
          <w:rFonts w:ascii="Times New Roman" w:hAnsi="Times New Roman"/>
        </w:rPr>
      </w:pPr>
    </w:p>
    <w:p w:rsidR="00DB7D02" w:rsidRPr="007578A4" w:rsidRDefault="00DB7D02" w:rsidP="00DB7D02">
      <w:pPr>
        <w:tabs>
          <w:tab w:val="left" w:pos="142"/>
          <w:tab w:val="left" w:pos="284"/>
        </w:tabs>
        <w:jc w:val="center"/>
        <w:rPr>
          <w:rFonts w:ascii="Times New Roman" w:eastAsia="Times New Roman" w:hAnsi="Times New Roman"/>
          <w:b/>
          <w:i/>
          <w:lang w:eastAsia="ru-RU"/>
        </w:rPr>
      </w:pPr>
      <w:r w:rsidRPr="007578A4">
        <w:rPr>
          <w:rFonts w:ascii="Times New Roman" w:eastAsia="Times New Roman" w:hAnsi="Times New Roman"/>
          <w:b/>
          <w:i/>
          <w:lang w:eastAsia="ru-RU"/>
        </w:rPr>
        <w:t>Consiliul raional DECIDE:</w:t>
      </w:r>
    </w:p>
    <w:p w:rsidR="009C6541" w:rsidRPr="007578A4" w:rsidRDefault="009C6541" w:rsidP="00DB7D02">
      <w:pPr>
        <w:tabs>
          <w:tab w:val="left" w:pos="142"/>
          <w:tab w:val="left" w:pos="284"/>
        </w:tabs>
        <w:jc w:val="center"/>
        <w:rPr>
          <w:rFonts w:ascii="Times New Roman" w:eastAsia="Times New Roman" w:hAnsi="Times New Roman"/>
          <w:b/>
          <w:i/>
          <w:lang w:eastAsia="ru-RU"/>
        </w:rPr>
      </w:pPr>
    </w:p>
    <w:p w:rsidR="00DB7D02" w:rsidRPr="007578A4" w:rsidRDefault="001F6BBC" w:rsidP="00E72626">
      <w:pPr>
        <w:pStyle w:val="aa"/>
        <w:numPr>
          <w:ilvl w:val="0"/>
          <w:numId w:val="1"/>
        </w:numPr>
        <w:tabs>
          <w:tab w:val="left" w:pos="709"/>
        </w:tabs>
        <w:ind w:left="142" w:firstLine="284"/>
        <w:jc w:val="both"/>
        <w:rPr>
          <w:rFonts w:ascii="Times New Roman" w:hAnsi="Times New Roman"/>
        </w:rPr>
      </w:pPr>
      <w:r w:rsidRPr="007578A4">
        <w:rPr>
          <w:rFonts w:ascii="Times New Roman" w:hAnsi="Times New Roman"/>
        </w:rPr>
        <w:t>Se modifică</w:t>
      </w:r>
      <w:r w:rsidR="00DB7D02" w:rsidRPr="007578A4">
        <w:rPr>
          <w:rFonts w:ascii="Times New Roman" w:hAnsi="Times New Roman"/>
        </w:rPr>
        <w:t xml:space="preserve"> </w:t>
      </w:r>
      <w:r w:rsidR="000C609B">
        <w:rPr>
          <w:rFonts w:ascii="Times New Roman" w:hAnsi="Times New Roman"/>
        </w:rPr>
        <w:t xml:space="preserve">punctul 12, capitolul IV din </w:t>
      </w:r>
      <w:r w:rsidR="00DB7D02" w:rsidRPr="007578A4">
        <w:rPr>
          <w:rFonts w:ascii="Times New Roman" w:eastAsia="Times New Roman" w:hAnsi="Times New Roman"/>
          <w:bCs/>
          <w:lang w:eastAsia="ru-RU"/>
        </w:rPr>
        <w:t>Regulamentul privind numirea în funcţie pe bază de concurs a șefilor instituţiilor medico-sanitare publice, centre de sănătate din raion</w:t>
      </w:r>
      <w:r w:rsidR="000C609B">
        <w:rPr>
          <w:rFonts w:ascii="Times New Roman" w:eastAsia="Times New Roman" w:hAnsi="Times New Roman"/>
          <w:bCs/>
          <w:lang w:eastAsia="ru-RU"/>
        </w:rPr>
        <w:t xml:space="preserve"> în următoarea redacție (</w:t>
      </w:r>
      <w:r w:rsidR="00DB7D02" w:rsidRPr="007578A4">
        <w:rPr>
          <w:rFonts w:ascii="Times New Roman" w:eastAsia="Times New Roman" w:hAnsi="Times New Roman"/>
          <w:bCs/>
          <w:lang w:eastAsia="ru-RU"/>
        </w:rPr>
        <w:t>anexa nr. 1).</w:t>
      </w:r>
    </w:p>
    <w:p w:rsidR="007578A4" w:rsidRPr="007578A4" w:rsidRDefault="007578A4" w:rsidP="007578A4">
      <w:pPr>
        <w:pStyle w:val="aa"/>
        <w:numPr>
          <w:ilvl w:val="0"/>
          <w:numId w:val="1"/>
        </w:numPr>
        <w:ind w:left="142" w:firstLine="218"/>
        <w:jc w:val="both"/>
        <w:rPr>
          <w:rFonts w:ascii="Times New Roman" w:hAnsi="Times New Roman"/>
        </w:rPr>
      </w:pPr>
      <w:r w:rsidRPr="007578A4">
        <w:rPr>
          <w:rFonts w:ascii="Times New Roman" w:hAnsi="Times New Roman"/>
        </w:rPr>
        <w:t>Se aprobă comisia pentru organizarea și desfășurarea concursului pentru ocuparea funcției vacante de șef al Instituției Medico-Sanitare Publice „Centrul de</w:t>
      </w:r>
      <w:r w:rsidR="00E72626">
        <w:rPr>
          <w:rFonts w:ascii="Times New Roman" w:hAnsi="Times New Roman"/>
        </w:rPr>
        <w:t xml:space="preserve"> Sănătate Rîșcani” (anexa nr. 2</w:t>
      </w:r>
      <w:r w:rsidRPr="007578A4">
        <w:rPr>
          <w:rFonts w:ascii="Times New Roman" w:hAnsi="Times New Roman"/>
        </w:rPr>
        <w:t>).</w:t>
      </w:r>
    </w:p>
    <w:p w:rsidR="00F368EC" w:rsidRPr="007578A4" w:rsidRDefault="007578A4" w:rsidP="007578A4">
      <w:pPr>
        <w:numPr>
          <w:ilvl w:val="0"/>
          <w:numId w:val="1"/>
        </w:numPr>
        <w:ind w:left="142" w:firstLine="284"/>
        <w:jc w:val="both"/>
        <w:rPr>
          <w:rFonts w:ascii="Times New Roman" w:hAnsi="Times New Roman"/>
        </w:rPr>
      </w:pPr>
      <w:r w:rsidRPr="007578A4">
        <w:rPr>
          <w:rFonts w:ascii="Times New Roman" w:hAnsi="Times New Roman"/>
        </w:rPr>
        <w:t>Se aprobă comisia pentru organizarea și desfășurarea concursului pentru ocuparea funcției vacante de șef al Instituției Medico-Sanitare Publice „Centrul de</w:t>
      </w:r>
      <w:r w:rsidR="00E72626">
        <w:rPr>
          <w:rFonts w:ascii="Times New Roman" w:hAnsi="Times New Roman"/>
        </w:rPr>
        <w:t xml:space="preserve"> Sănătate Costești” (anexa nr. 3</w:t>
      </w:r>
      <w:r w:rsidRPr="007578A4">
        <w:rPr>
          <w:rFonts w:ascii="Times New Roman" w:hAnsi="Times New Roman"/>
        </w:rPr>
        <w:t>).</w:t>
      </w:r>
    </w:p>
    <w:p w:rsidR="00DB7D02" w:rsidRPr="007578A4" w:rsidRDefault="00DB7D02" w:rsidP="00DB7D02">
      <w:pPr>
        <w:pStyle w:val="aa"/>
        <w:numPr>
          <w:ilvl w:val="0"/>
          <w:numId w:val="1"/>
        </w:numPr>
        <w:tabs>
          <w:tab w:val="left" w:pos="142"/>
          <w:tab w:val="left" w:pos="284"/>
          <w:tab w:val="left" w:pos="993"/>
        </w:tabs>
        <w:spacing w:after="160" w:line="256" w:lineRule="auto"/>
        <w:ind w:left="142" w:firstLine="567"/>
        <w:jc w:val="both"/>
        <w:rPr>
          <w:rFonts w:ascii="Times New Roman" w:hAnsi="Times New Roman"/>
        </w:rPr>
      </w:pPr>
      <w:r w:rsidRPr="007578A4">
        <w:rPr>
          <w:rFonts w:ascii="Times New Roman" w:hAnsi="Times New Roman"/>
        </w:rPr>
        <w:t>Se desemnează responsabil de executarea prezentei decizii, specialistul</w:t>
      </w:r>
      <w:r w:rsidR="009C6541" w:rsidRPr="007578A4">
        <w:rPr>
          <w:rFonts w:ascii="Times New Roman" w:hAnsi="Times New Roman"/>
        </w:rPr>
        <w:t xml:space="preserve"> principal resurse umane, Alina Efrim</w:t>
      </w:r>
      <w:r w:rsidRPr="007578A4">
        <w:rPr>
          <w:rFonts w:ascii="Times New Roman" w:hAnsi="Times New Roman"/>
        </w:rPr>
        <w:t>.</w:t>
      </w:r>
    </w:p>
    <w:p w:rsidR="00DB7D02" w:rsidRDefault="00DB7D02" w:rsidP="00DB7D02">
      <w:pPr>
        <w:pStyle w:val="aa"/>
        <w:numPr>
          <w:ilvl w:val="0"/>
          <w:numId w:val="1"/>
        </w:numPr>
        <w:tabs>
          <w:tab w:val="left" w:pos="142"/>
          <w:tab w:val="left" w:pos="284"/>
          <w:tab w:val="left" w:pos="993"/>
        </w:tabs>
        <w:spacing w:after="160" w:line="256" w:lineRule="auto"/>
        <w:ind w:left="142" w:firstLine="567"/>
        <w:jc w:val="both"/>
        <w:rPr>
          <w:rFonts w:ascii="Times New Roman" w:hAnsi="Times New Roman"/>
        </w:rPr>
      </w:pPr>
      <w:r w:rsidRPr="007578A4">
        <w:rPr>
          <w:rFonts w:ascii="Times New Roman" w:hAnsi="Times New Roman"/>
        </w:rPr>
        <w:t>Controlul executării deciziei se pune în sarcina comisiei consultativă de specialitate pentru activități social – culturale, învăţământ, protecţie socială, să</w:t>
      </w:r>
      <w:r w:rsidR="001F6BBC" w:rsidRPr="007578A4">
        <w:rPr>
          <w:rFonts w:ascii="Times New Roman" w:hAnsi="Times New Roman"/>
        </w:rPr>
        <w:t>nătate publică, muncă şi drept</w:t>
      </w:r>
      <w:r w:rsidRPr="007578A4">
        <w:rPr>
          <w:rFonts w:ascii="Times New Roman" w:hAnsi="Times New Roman"/>
        </w:rPr>
        <w:t>.</w:t>
      </w:r>
    </w:p>
    <w:p w:rsidR="007578A4" w:rsidRPr="007578A4" w:rsidRDefault="007578A4" w:rsidP="007578A4">
      <w:pPr>
        <w:pStyle w:val="aa"/>
        <w:tabs>
          <w:tab w:val="left" w:pos="142"/>
          <w:tab w:val="left" w:pos="284"/>
          <w:tab w:val="left" w:pos="993"/>
        </w:tabs>
        <w:spacing w:after="160" w:line="256" w:lineRule="auto"/>
        <w:ind w:left="709"/>
        <w:jc w:val="both"/>
        <w:rPr>
          <w:rFonts w:ascii="Times New Roman" w:hAnsi="Times New Roman"/>
        </w:rPr>
      </w:pPr>
    </w:p>
    <w:p w:rsidR="00DB7D02" w:rsidRDefault="00DB7D02" w:rsidP="00DB7D02">
      <w:pPr>
        <w:rPr>
          <w:rFonts w:ascii="Times New Roman" w:hAnsi="Times New Roman"/>
          <w:b/>
          <w:sz w:val="28"/>
          <w:szCs w:val="28"/>
        </w:rPr>
      </w:pPr>
      <w:r>
        <w:rPr>
          <w:rFonts w:ascii="Times New Roman" w:hAnsi="Times New Roman"/>
          <w:b/>
          <w:sz w:val="28"/>
          <w:szCs w:val="28"/>
        </w:rPr>
        <w:t xml:space="preserve">      Secretar al Consiliului Raional</w:t>
      </w:r>
      <w:r>
        <w:rPr>
          <w:rFonts w:ascii="Times New Roman" w:hAnsi="Times New Roman"/>
          <w:b/>
          <w:sz w:val="28"/>
          <w:szCs w:val="28"/>
        </w:rPr>
        <w:tab/>
      </w:r>
      <w:r>
        <w:rPr>
          <w:rFonts w:ascii="Times New Roman" w:hAnsi="Times New Roman"/>
          <w:b/>
          <w:sz w:val="28"/>
          <w:szCs w:val="28"/>
        </w:rPr>
        <w:tab/>
        <w:t xml:space="preserve">                   R. Postolachi</w:t>
      </w:r>
    </w:p>
    <w:p w:rsidR="00DB7D02" w:rsidRDefault="00DB7D02" w:rsidP="00DB7D02">
      <w:pPr>
        <w:jc w:val="both"/>
        <w:rPr>
          <w:rFonts w:ascii="Times New Roman" w:hAnsi="Times New Roman"/>
          <w:b/>
          <w:sz w:val="28"/>
          <w:szCs w:val="28"/>
        </w:rPr>
      </w:pPr>
    </w:p>
    <w:p w:rsidR="007578A4" w:rsidRDefault="007578A4" w:rsidP="00DB7D02">
      <w:pPr>
        <w:jc w:val="both"/>
        <w:rPr>
          <w:rFonts w:ascii="Times New Roman" w:hAnsi="Times New Roman"/>
          <w:b/>
          <w:sz w:val="28"/>
          <w:szCs w:val="28"/>
        </w:rPr>
      </w:pPr>
    </w:p>
    <w:p w:rsidR="00DB2B89" w:rsidRDefault="007F1714" w:rsidP="00DB2B89">
      <w:pPr>
        <w:jc w:val="both"/>
        <w:rPr>
          <w:rFonts w:ascii="Times New Roman" w:hAnsi="Times New Roman"/>
          <w:b/>
          <w:sz w:val="28"/>
          <w:szCs w:val="28"/>
        </w:rPr>
      </w:pPr>
      <w:r>
        <w:rPr>
          <w:rFonts w:ascii="Times New Roman" w:hAnsi="Times New Roman"/>
          <w:b/>
          <w:sz w:val="28"/>
          <w:szCs w:val="28"/>
        </w:rPr>
        <w:t xml:space="preserve">    </w:t>
      </w:r>
      <w:r w:rsidR="00DB7D02">
        <w:rPr>
          <w:rFonts w:ascii="Times New Roman" w:hAnsi="Times New Roman"/>
          <w:b/>
          <w:sz w:val="28"/>
          <w:szCs w:val="28"/>
        </w:rPr>
        <w:t xml:space="preserve">Serviciul juridic                                                    </w:t>
      </w:r>
      <w:r w:rsidR="00DB2B89">
        <w:rPr>
          <w:rFonts w:ascii="Times New Roman" w:hAnsi="Times New Roman"/>
          <w:b/>
          <w:sz w:val="28"/>
          <w:szCs w:val="28"/>
        </w:rPr>
        <w:t xml:space="preserve">        Anatolie Petrașescu    </w:t>
      </w:r>
    </w:p>
    <w:p w:rsidR="005B21D9" w:rsidRDefault="005B21D9" w:rsidP="00DB2B89">
      <w:pPr>
        <w:jc w:val="center"/>
        <w:rPr>
          <w:rFonts w:ascii="Times New Roman" w:hAnsi="Times New Roman"/>
          <w:b/>
          <w:sz w:val="26"/>
          <w:szCs w:val="26"/>
        </w:rPr>
      </w:pPr>
    </w:p>
    <w:p w:rsidR="00DB2B89" w:rsidRDefault="00DB2B89" w:rsidP="00DB2B89">
      <w:pPr>
        <w:jc w:val="center"/>
        <w:rPr>
          <w:rFonts w:ascii="Times New Roman" w:hAnsi="Times New Roman"/>
          <w:b/>
          <w:sz w:val="26"/>
          <w:szCs w:val="26"/>
        </w:rPr>
      </w:pPr>
      <w:r w:rsidRPr="00DB2B89">
        <w:rPr>
          <w:rFonts w:ascii="Times New Roman" w:hAnsi="Times New Roman"/>
          <w:b/>
          <w:sz w:val="26"/>
          <w:szCs w:val="26"/>
        </w:rPr>
        <w:t>NOT</w:t>
      </w:r>
      <w:r w:rsidRPr="00DB2B89">
        <w:rPr>
          <w:rFonts w:ascii="Times New Roman" w:hAnsi="Times New Roman"/>
          <w:b/>
          <w:sz w:val="26"/>
          <w:szCs w:val="26"/>
          <w:lang w:val="ro-RO"/>
        </w:rPr>
        <w:t>Ă</w:t>
      </w:r>
      <w:r w:rsidRPr="00DB2B89">
        <w:rPr>
          <w:rFonts w:ascii="Times New Roman" w:hAnsi="Times New Roman"/>
          <w:b/>
          <w:sz w:val="26"/>
          <w:szCs w:val="26"/>
        </w:rPr>
        <w:t xml:space="preserve"> INFORMATIVĂ</w:t>
      </w:r>
    </w:p>
    <w:p w:rsidR="00DB2B89" w:rsidRPr="00DB2B89" w:rsidRDefault="00DB2B89" w:rsidP="00DB2B89">
      <w:pPr>
        <w:jc w:val="center"/>
        <w:rPr>
          <w:rFonts w:ascii="Times New Roman" w:hAnsi="Times New Roman"/>
          <w:i/>
          <w:sz w:val="28"/>
          <w:szCs w:val="28"/>
        </w:rPr>
      </w:pPr>
    </w:p>
    <w:p w:rsidR="00DB2B89" w:rsidRPr="00A04798" w:rsidRDefault="00DB2B89" w:rsidP="00DB2B89">
      <w:pPr>
        <w:rPr>
          <w:rFonts w:ascii="Times New Roman" w:hAnsi="Times New Roman"/>
          <w:i/>
          <w:lang w:val="it-IT"/>
        </w:rPr>
      </w:pPr>
      <w:r w:rsidRPr="00A04798">
        <w:rPr>
          <w:rFonts w:ascii="Times New Roman" w:hAnsi="Times New Roman"/>
        </w:rPr>
        <w:t>la proiectul de decizie</w:t>
      </w:r>
      <w:r w:rsidRPr="00A04798">
        <w:rPr>
          <w:rFonts w:ascii="Times New Roman" w:hAnsi="Times New Roman"/>
          <w:i/>
        </w:rPr>
        <w:t xml:space="preserve"> „</w:t>
      </w:r>
      <w:r w:rsidRPr="00A04798">
        <w:rPr>
          <w:rFonts w:ascii="Times New Roman" w:hAnsi="Times New Roman"/>
          <w:i/>
          <w:lang w:val="it-IT"/>
        </w:rPr>
        <w:t xml:space="preserve"> Cu privire la modificarea Regulamentului privind numirea în funcţie pe bază de concurs a șefilor instituţiilor medico-sanitare publice centre de sănătate din raion și aprobarea comisiilor pentru organizarea și desfășurarea concursului pentru ocuparea funcției vacante de șef al IMSP „CS Costești” și IMSP „CS Rîșcani”</w:t>
      </w:r>
      <w:r w:rsidRPr="00A04798">
        <w:rPr>
          <w:rFonts w:ascii="Times New Roman" w:hAnsi="Times New Roman"/>
          <w:i/>
        </w:rPr>
        <w:t>”.</w:t>
      </w:r>
    </w:p>
    <w:p w:rsidR="00DB2B89" w:rsidRPr="00A04798" w:rsidRDefault="00DB2B89" w:rsidP="00DB2B89">
      <w:pPr>
        <w:pStyle w:val="aa"/>
        <w:numPr>
          <w:ilvl w:val="0"/>
          <w:numId w:val="8"/>
        </w:numPr>
        <w:tabs>
          <w:tab w:val="left" w:pos="284"/>
        </w:tabs>
        <w:spacing w:line="276" w:lineRule="auto"/>
        <w:jc w:val="both"/>
        <w:rPr>
          <w:rFonts w:ascii="Times New Roman" w:hAnsi="Times New Roman"/>
          <w:b/>
        </w:rPr>
      </w:pPr>
      <w:r w:rsidRPr="00A04798">
        <w:rPr>
          <w:rFonts w:ascii="Times New Roman" w:hAnsi="Times New Roman"/>
          <w:b/>
          <w:color w:val="000000"/>
        </w:rPr>
        <w:t>Denumirea autorului şi, după caz, a participanţilor la elaborarea proiectului:</w:t>
      </w:r>
    </w:p>
    <w:p w:rsidR="00DB2B89" w:rsidRPr="00A04798" w:rsidRDefault="00DB2B89" w:rsidP="00DB2B89">
      <w:pPr>
        <w:rPr>
          <w:rFonts w:ascii="Times New Roman" w:hAnsi="Times New Roman"/>
          <w:i/>
          <w:lang w:val="it-IT"/>
        </w:rPr>
      </w:pPr>
      <w:r w:rsidRPr="00A04798">
        <w:rPr>
          <w:rFonts w:ascii="Times New Roman" w:hAnsi="Times New Roman"/>
          <w:lang w:val="pt-BR"/>
        </w:rPr>
        <w:t xml:space="preserve">Proiectul de decizie </w:t>
      </w:r>
      <w:r w:rsidRPr="00A04798">
        <w:rPr>
          <w:rFonts w:ascii="Times New Roman" w:hAnsi="Times New Roman"/>
          <w:i/>
        </w:rPr>
        <w:t>„</w:t>
      </w:r>
      <w:r w:rsidRPr="00A04798">
        <w:rPr>
          <w:rFonts w:ascii="Times New Roman" w:hAnsi="Times New Roman"/>
          <w:i/>
          <w:lang w:val="it-IT"/>
        </w:rPr>
        <w:t xml:space="preserve"> Cu privire la modificarea Regulamentului privind numirea în funcţie pe bază de concurs a șefilor instituţiilor medico-sanitare publice centre de sănătate din raion și aprobarea comisiilor pentru organizarea și desfășurarea concursului pentru ocuparea funcției vacante de șef al IMSP „CS Costești” și IMSP „CS Rîșcani”</w:t>
      </w:r>
      <w:r w:rsidRPr="00A04798">
        <w:rPr>
          <w:rFonts w:ascii="Times New Roman" w:hAnsi="Times New Roman"/>
          <w:i/>
        </w:rPr>
        <w:t xml:space="preserve">” </w:t>
      </w:r>
      <w:r w:rsidRPr="00A04798">
        <w:rPr>
          <w:rFonts w:ascii="Times New Roman" w:hAnsi="Times New Roman"/>
          <w:lang w:val="pt-BR"/>
        </w:rPr>
        <w:t>a fost elaborat de către specialist principal Serviciul Resurse Umane,  Alina Efrim.</w:t>
      </w:r>
    </w:p>
    <w:p w:rsidR="00DB2B89" w:rsidRPr="00A04798" w:rsidRDefault="00DB2B89" w:rsidP="00DB2B89">
      <w:pPr>
        <w:pStyle w:val="aa"/>
        <w:numPr>
          <w:ilvl w:val="0"/>
          <w:numId w:val="8"/>
        </w:numPr>
        <w:tabs>
          <w:tab w:val="left" w:pos="284"/>
        </w:tabs>
        <w:spacing w:line="276" w:lineRule="auto"/>
        <w:jc w:val="both"/>
        <w:rPr>
          <w:rFonts w:ascii="Times New Roman" w:hAnsi="Times New Roman"/>
          <w:b/>
        </w:rPr>
      </w:pPr>
      <w:r w:rsidRPr="00A04798">
        <w:rPr>
          <w:rFonts w:ascii="Times New Roman" w:hAnsi="Times New Roman"/>
          <w:b/>
        </w:rPr>
        <w:t>Condiţiile ce au impus elaborarea proiectului de act normativ şi finalităţile urmărite:</w:t>
      </w:r>
    </w:p>
    <w:p w:rsidR="00DB2B89" w:rsidRPr="00A04798" w:rsidRDefault="00A04798" w:rsidP="00A04798">
      <w:pPr>
        <w:pStyle w:val="aa"/>
        <w:tabs>
          <w:tab w:val="left" w:pos="284"/>
        </w:tabs>
        <w:ind w:left="0"/>
        <w:jc w:val="both"/>
        <w:rPr>
          <w:rFonts w:ascii="Times New Roman" w:hAnsi="Times New Roman"/>
        </w:rPr>
      </w:pPr>
      <w:r w:rsidRPr="00A04798">
        <w:rPr>
          <w:rFonts w:ascii="Times New Roman" w:hAnsi="Times New Roman"/>
        </w:rPr>
        <w:t>Ne</w:t>
      </w:r>
      <w:r w:rsidR="00DB2B89" w:rsidRPr="00A04798">
        <w:rPr>
          <w:rFonts w:ascii="Times New Roman" w:hAnsi="Times New Roman"/>
        </w:rPr>
        <w:t xml:space="preserve">corespunderea denumirii instituțiilor specificate în capitolul IV, pct. 12 la Anexa nr. </w:t>
      </w:r>
      <w:proofErr w:type="gramStart"/>
      <w:r w:rsidR="00DB2B89" w:rsidRPr="00A04798">
        <w:rPr>
          <w:rFonts w:ascii="Times New Roman" w:hAnsi="Times New Roman"/>
        </w:rPr>
        <w:t>1 la decizia Consiliului raional Rîșcani nr.</w:t>
      </w:r>
      <w:proofErr w:type="gramEnd"/>
      <w:r w:rsidR="00DB2B89" w:rsidRPr="00A04798">
        <w:rPr>
          <w:rFonts w:ascii="Times New Roman" w:hAnsi="Times New Roman"/>
        </w:rPr>
        <w:t xml:space="preserve"> 04/05 din 04 iulie 2017 cu denumirea instituțiilor la situația de zi și</w:t>
      </w:r>
      <w:r w:rsidRPr="00A04798">
        <w:rPr>
          <w:rFonts w:ascii="Times New Roman" w:hAnsi="Times New Roman"/>
        </w:rPr>
        <w:t xml:space="preserve"> necesitatea</w:t>
      </w:r>
      <w:r w:rsidR="005B21D9">
        <w:rPr>
          <w:rFonts w:ascii="Times New Roman" w:hAnsi="Times New Roman"/>
        </w:rPr>
        <w:t xml:space="preserve"> aprobării</w:t>
      </w:r>
      <w:r w:rsidR="00DB2B89" w:rsidRPr="00A04798">
        <w:rPr>
          <w:rFonts w:ascii="Times New Roman" w:hAnsi="Times New Roman"/>
        </w:rPr>
        <w:t xml:space="preserve"> componenței comisiilor pentru organizarea și desfășurarea concursului pentru ocuparea funcției vacante de șef al IMSP „CS Costești” și IMSP „CS Rîșcani”.</w:t>
      </w:r>
    </w:p>
    <w:p w:rsidR="00DB2B89" w:rsidRPr="00A04798" w:rsidRDefault="00DB2B89" w:rsidP="00DB2B89">
      <w:pPr>
        <w:pStyle w:val="aa"/>
        <w:numPr>
          <w:ilvl w:val="0"/>
          <w:numId w:val="8"/>
        </w:numPr>
        <w:tabs>
          <w:tab w:val="left" w:pos="284"/>
        </w:tabs>
        <w:spacing w:line="276" w:lineRule="auto"/>
        <w:jc w:val="both"/>
        <w:rPr>
          <w:rFonts w:ascii="Times New Roman" w:hAnsi="Times New Roman"/>
          <w:b/>
        </w:rPr>
      </w:pPr>
      <w:r w:rsidRPr="00A04798">
        <w:rPr>
          <w:rFonts w:ascii="Times New Roman" w:hAnsi="Times New Roman"/>
          <w:b/>
        </w:rPr>
        <w:t>Principalele prevederi ale proiectului şi evidenţierea elementelor noi:</w:t>
      </w:r>
    </w:p>
    <w:p w:rsidR="00A04798" w:rsidRPr="00A04798" w:rsidRDefault="00DB2B89" w:rsidP="00A04798">
      <w:pPr>
        <w:pStyle w:val="aa"/>
        <w:tabs>
          <w:tab w:val="left" w:pos="284"/>
        </w:tabs>
        <w:ind w:left="0"/>
        <w:jc w:val="both"/>
        <w:rPr>
          <w:rFonts w:ascii="Times New Roman" w:hAnsi="Times New Roman"/>
        </w:rPr>
      </w:pPr>
      <w:r w:rsidRPr="00A04798">
        <w:rPr>
          <w:rFonts w:ascii="Times New Roman" w:hAnsi="Times New Roman"/>
        </w:rPr>
        <w:t xml:space="preserve">Prezentul proiect de decizie </w:t>
      </w:r>
      <w:r w:rsidRPr="00A04798">
        <w:rPr>
          <w:rFonts w:ascii="Times New Roman" w:hAnsi="Times New Roman"/>
          <w:lang w:val="ro-RO"/>
        </w:rPr>
        <w:t xml:space="preserve">prevede </w:t>
      </w:r>
      <w:r w:rsidR="00A04798" w:rsidRPr="00A04798">
        <w:rPr>
          <w:rFonts w:ascii="Times New Roman" w:hAnsi="Times New Roman"/>
        </w:rPr>
        <w:t xml:space="preserve">aducerea în concordanță corespunderea denumirii instituțiilor specificate în capitolul IV, pct. 12 la Anexa nr. </w:t>
      </w:r>
      <w:proofErr w:type="gramStart"/>
      <w:r w:rsidR="00A04798" w:rsidRPr="00A04798">
        <w:rPr>
          <w:rFonts w:ascii="Times New Roman" w:hAnsi="Times New Roman"/>
        </w:rPr>
        <w:t>1 la decizia Consiliului raional Rîșcani nr.</w:t>
      </w:r>
      <w:proofErr w:type="gramEnd"/>
      <w:r w:rsidR="00A04798" w:rsidRPr="00A04798">
        <w:rPr>
          <w:rFonts w:ascii="Times New Roman" w:hAnsi="Times New Roman"/>
        </w:rPr>
        <w:t xml:space="preserve"> 04/05 din 04 iulie 2017 cu denumirea instituțiilor la situația de zi și aprobarea componenței comisiilor pentru organizarea și desfășurarea concursului pentru ocuparea funcției vacante de șef al IMSP „CS Costești” și IMSP „CS Rîșcani”.</w:t>
      </w:r>
    </w:p>
    <w:p w:rsidR="00DB2B89" w:rsidRPr="00A04798" w:rsidRDefault="00DB2B89" w:rsidP="00A04798">
      <w:pPr>
        <w:pStyle w:val="aa"/>
        <w:numPr>
          <w:ilvl w:val="0"/>
          <w:numId w:val="8"/>
        </w:numPr>
        <w:tabs>
          <w:tab w:val="left" w:pos="284"/>
        </w:tabs>
        <w:jc w:val="both"/>
        <w:rPr>
          <w:rFonts w:ascii="Times New Roman" w:hAnsi="Times New Roman"/>
          <w:color w:val="000000"/>
          <w:lang w:val="ro-RO"/>
        </w:rPr>
      </w:pPr>
      <w:r w:rsidRPr="00A04798">
        <w:rPr>
          <w:rFonts w:ascii="Times New Roman" w:hAnsi="Times New Roman"/>
          <w:b/>
          <w:color w:val="000000"/>
          <w:lang w:val="ro-RO"/>
        </w:rPr>
        <w:t>Fundamentarea economico-financiară:</w:t>
      </w:r>
      <w:r w:rsidRPr="00A04798">
        <w:rPr>
          <w:rFonts w:ascii="Times New Roman" w:hAnsi="Times New Roman"/>
          <w:color w:val="000000"/>
          <w:lang w:val="ro-RO"/>
        </w:rPr>
        <w:t xml:space="preserve"> </w:t>
      </w:r>
    </w:p>
    <w:p w:rsidR="00DB2B89" w:rsidRPr="00A04798" w:rsidRDefault="00DB2B89" w:rsidP="00A04798">
      <w:pPr>
        <w:tabs>
          <w:tab w:val="left" w:pos="284"/>
        </w:tabs>
        <w:ind w:left="720" w:hanging="720"/>
        <w:jc w:val="both"/>
        <w:rPr>
          <w:rFonts w:ascii="Times New Roman" w:hAnsi="Times New Roman"/>
        </w:rPr>
      </w:pPr>
      <w:r w:rsidRPr="00A04798">
        <w:rPr>
          <w:rFonts w:ascii="Times New Roman" w:hAnsi="Times New Roman"/>
          <w:color w:val="000000"/>
          <w:lang w:val="ro-RO"/>
        </w:rPr>
        <w:t>Implementarea acestui proiect de decizie nu necesită chetuieli financiare.</w:t>
      </w:r>
    </w:p>
    <w:p w:rsidR="00DB2B89" w:rsidRPr="00A04798" w:rsidRDefault="00DB2B89" w:rsidP="00DB2B89">
      <w:pPr>
        <w:pStyle w:val="aa"/>
        <w:numPr>
          <w:ilvl w:val="0"/>
          <w:numId w:val="8"/>
        </w:numPr>
        <w:tabs>
          <w:tab w:val="left" w:pos="284"/>
        </w:tabs>
        <w:jc w:val="both"/>
        <w:rPr>
          <w:rFonts w:ascii="Times New Roman" w:hAnsi="Times New Roman"/>
          <w:b/>
        </w:rPr>
      </w:pPr>
      <w:r w:rsidRPr="00A04798">
        <w:rPr>
          <w:rFonts w:ascii="Times New Roman" w:hAnsi="Times New Roman"/>
          <w:b/>
        </w:rPr>
        <w:t>Modul de încorporare a actului în cadrul normativ în vigoare</w:t>
      </w:r>
    </w:p>
    <w:p w:rsidR="00A04798" w:rsidRPr="00A04798" w:rsidRDefault="00DB2B89" w:rsidP="00A04798">
      <w:pPr>
        <w:jc w:val="both"/>
        <w:rPr>
          <w:rFonts w:ascii="Times New Roman" w:hAnsi="Times New Roman"/>
        </w:rPr>
      </w:pPr>
      <w:r w:rsidRPr="00A04798">
        <w:rPr>
          <w:rFonts w:ascii="Times New Roman" w:hAnsi="Times New Roman"/>
        </w:rPr>
        <w:t>Temei legal pentru adoptarea deciziei sunt: art.43 al.1) lit. n) al L</w:t>
      </w:r>
      <w:r w:rsidR="00A04798" w:rsidRPr="00A04798">
        <w:rPr>
          <w:rFonts w:ascii="Times New Roman" w:hAnsi="Times New Roman"/>
        </w:rPr>
        <w:t>egii nr.436/</w:t>
      </w:r>
      <w:r w:rsidRPr="00A04798">
        <w:rPr>
          <w:rFonts w:ascii="Times New Roman" w:hAnsi="Times New Roman"/>
        </w:rPr>
        <w:t xml:space="preserve"> 2006 </w:t>
      </w:r>
      <w:r w:rsidRPr="00A04798">
        <w:rPr>
          <w:rFonts w:ascii="Times New Roman" w:hAnsi="Times New Roman"/>
          <w:i/>
        </w:rPr>
        <w:t>privind administraţia publică locală</w:t>
      </w:r>
      <w:r w:rsidRPr="00A04798">
        <w:rPr>
          <w:rFonts w:ascii="Times New Roman" w:hAnsi="Times New Roman"/>
        </w:rPr>
        <w:t>, Regulamentul privind numirea în funcție pe bază de concurs a șefilor instituțiilor medico-sanitare publice, centre de sănătate din raion, aprobat prin decizia Consiliului raional nr. 04/05 din 04.07.2017</w:t>
      </w:r>
      <w:r w:rsidR="004916EC">
        <w:rPr>
          <w:rFonts w:ascii="Times New Roman" w:hAnsi="Times New Roman"/>
        </w:rPr>
        <w:t>, Regulamentul</w:t>
      </w:r>
      <w:r w:rsidR="00A04798" w:rsidRPr="00A04798">
        <w:rPr>
          <w:rFonts w:ascii="Times New Roman" w:hAnsi="Times New Roman"/>
        </w:rPr>
        <w:t xml:space="preserve"> privind numirea în funcţie pe bază de concurs a conducătorilor instituţiilor medico-sanitare publice şi a Contractului-tip de management al instituţiei, aprobat prin Hotărârea </w:t>
      </w:r>
      <w:proofErr w:type="gramStart"/>
      <w:r w:rsidR="00A04798" w:rsidRPr="00A04798">
        <w:rPr>
          <w:rFonts w:ascii="Times New Roman" w:hAnsi="Times New Roman"/>
        </w:rPr>
        <w:t>guvernului  Nr</w:t>
      </w:r>
      <w:proofErr w:type="gramEnd"/>
      <w:r w:rsidR="00A04798" w:rsidRPr="00A04798">
        <w:rPr>
          <w:rFonts w:ascii="Times New Roman" w:hAnsi="Times New Roman"/>
        </w:rPr>
        <w:t>. 1016/2016.</w:t>
      </w:r>
      <w:r w:rsidRPr="00A04798">
        <w:rPr>
          <w:rFonts w:ascii="Times New Roman" w:hAnsi="Times New Roman"/>
        </w:rPr>
        <w:t xml:space="preserve"> </w:t>
      </w:r>
    </w:p>
    <w:p w:rsidR="00DB2B89" w:rsidRPr="00A04798" w:rsidRDefault="00DB2B89" w:rsidP="00A04798">
      <w:pPr>
        <w:pStyle w:val="aa"/>
        <w:numPr>
          <w:ilvl w:val="0"/>
          <w:numId w:val="8"/>
        </w:numPr>
        <w:jc w:val="both"/>
        <w:rPr>
          <w:rFonts w:ascii="Times New Roman" w:hAnsi="Times New Roman"/>
          <w:b/>
          <w:color w:val="000000"/>
          <w:lang w:val="ro-RO"/>
        </w:rPr>
      </w:pPr>
      <w:r w:rsidRPr="00A04798">
        <w:rPr>
          <w:rFonts w:ascii="Times New Roman" w:hAnsi="Times New Roman"/>
          <w:b/>
          <w:color w:val="000000"/>
          <w:lang w:val="ro-RO"/>
        </w:rPr>
        <w:t>Avizarea și consultarea publică a proiectului.</w:t>
      </w:r>
    </w:p>
    <w:p w:rsidR="00DB2B89" w:rsidRPr="00A04798" w:rsidRDefault="00DB2B89" w:rsidP="00A04798">
      <w:pPr>
        <w:tabs>
          <w:tab w:val="left" w:pos="284"/>
        </w:tabs>
        <w:jc w:val="both"/>
        <w:rPr>
          <w:rFonts w:ascii="Times New Roman" w:hAnsi="Times New Roman"/>
          <w:color w:val="000000"/>
          <w:lang w:val="ro-RO"/>
        </w:rPr>
      </w:pPr>
      <w:r w:rsidRPr="00A04798">
        <w:rPr>
          <w:rFonts w:ascii="Times New Roman" w:hAnsi="Times New Roman"/>
          <w:color w:val="000000"/>
          <w:lang w:val="ro-RO"/>
        </w:rPr>
        <w:t>În scopul respectării prevederii Legii nr.239 din 13.11.2008 privind transparența în procesul decizional și Legii nr.100 din 22.12.2017 cu privire la normativele, anunțul cu privire la inițierea elaborării proiectului de decizie cu toate explicațiile de rigoare a fost plasat pe pagina web a Consiliului raional Rîșcani. Proiectul de decizie se prezintă comisiilor de specialitate pentru avizare și propuse Consiliului raional pentru examinare și aprobare.</w:t>
      </w:r>
    </w:p>
    <w:p w:rsidR="00DB2B89" w:rsidRPr="00A04798" w:rsidRDefault="00DB2B89" w:rsidP="00DB2B89">
      <w:pPr>
        <w:pStyle w:val="aa"/>
        <w:numPr>
          <w:ilvl w:val="0"/>
          <w:numId w:val="8"/>
        </w:numPr>
        <w:tabs>
          <w:tab w:val="left" w:pos="284"/>
        </w:tabs>
        <w:jc w:val="both"/>
        <w:rPr>
          <w:rFonts w:ascii="Times New Roman" w:hAnsi="Times New Roman"/>
          <w:b/>
          <w:color w:val="000000"/>
          <w:lang w:val="ro-RO"/>
        </w:rPr>
      </w:pPr>
      <w:r w:rsidRPr="00A04798">
        <w:rPr>
          <w:rFonts w:ascii="Times New Roman" w:hAnsi="Times New Roman"/>
          <w:b/>
          <w:color w:val="000000"/>
          <w:lang w:val="ro-RO"/>
        </w:rPr>
        <w:t>Constatările expertizei juridice</w:t>
      </w:r>
    </w:p>
    <w:p w:rsidR="00DB2B89" w:rsidRPr="00A04798" w:rsidRDefault="00DB2B89" w:rsidP="00A04798">
      <w:pPr>
        <w:rPr>
          <w:rFonts w:ascii="Times New Roman" w:hAnsi="Times New Roman"/>
          <w:i/>
          <w:lang w:val="it-IT"/>
        </w:rPr>
      </w:pPr>
      <w:r w:rsidRPr="00A04798">
        <w:rPr>
          <w:rFonts w:ascii="Times New Roman" w:hAnsi="Times New Roman"/>
          <w:color w:val="000000"/>
          <w:lang w:val="ro-RO"/>
        </w:rPr>
        <w:t>Proiectul de decizie</w:t>
      </w:r>
      <w:r w:rsidR="00A04798" w:rsidRPr="00A04798">
        <w:rPr>
          <w:rFonts w:ascii="Times New Roman" w:hAnsi="Times New Roman"/>
          <w:color w:val="000000"/>
          <w:lang w:val="ro-RO"/>
        </w:rPr>
        <w:t xml:space="preserve"> </w:t>
      </w:r>
      <w:r w:rsidR="00A04798" w:rsidRPr="00A04798">
        <w:rPr>
          <w:rFonts w:ascii="Times New Roman" w:hAnsi="Times New Roman"/>
          <w:i/>
        </w:rPr>
        <w:t>„</w:t>
      </w:r>
      <w:r w:rsidR="00A04798" w:rsidRPr="00A04798">
        <w:rPr>
          <w:rFonts w:ascii="Times New Roman" w:hAnsi="Times New Roman"/>
          <w:i/>
          <w:lang w:val="it-IT"/>
        </w:rPr>
        <w:t xml:space="preserve"> Cu privire la modificarea Regulamentului privind numirea în funcţie pe bază de concurs a șefilor instituţiilor medico-sanitare publice centre de sănătate din raion și aprobarea comisiilor pentru organizarea și desfășurarea concursului pentru ocuparea funcției vacante de șef al IMSP „CS Costești” și IMSP „CS Rîșcani”</w:t>
      </w:r>
      <w:r w:rsidR="00A04798" w:rsidRPr="00A04798">
        <w:rPr>
          <w:rFonts w:ascii="Times New Roman" w:hAnsi="Times New Roman"/>
          <w:i/>
        </w:rPr>
        <w:t>”</w:t>
      </w:r>
      <w:r w:rsidRPr="00A04798">
        <w:rPr>
          <w:rFonts w:ascii="Times New Roman" w:hAnsi="Times New Roman"/>
          <w:lang w:val="pt-BR"/>
        </w:rPr>
        <w:t xml:space="preserve"> </w:t>
      </w:r>
      <w:r w:rsidRPr="00A04798">
        <w:rPr>
          <w:rFonts w:ascii="Times New Roman" w:hAnsi="Times New Roman"/>
          <w:i/>
        </w:rPr>
        <w:t xml:space="preserve">  </w:t>
      </w:r>
      <w:r w:rsidRPr="00A04798">
        <w:rPr>
          <w:rFonts w:ascii="Times New Roman" w:hAnsi="Times New Roman"/>
          <w:color w:val="000000"/>
          <w:lang w:val="ro-RO"/>
        </w:rPr>
        <w:t>a fost examinat de serviciul juridic al Aparatului președintelui, care a confirmat că decizia corespunde normelor legale.</w:t>
      </w:r>
    </w:p>
    <w:p w:rsidR="00DB2B89" w:rsidRPr="00DB2B89" w:rsidRDefault="00DB2B89" w:rsidP="00DB2B89">
      <w:pPr>
        <w:tabs>
          <w:tab w:val="left" w:pos="284"/>
        </w:tabs>
        <w:ind w:left="720"/>
        <w:jc w:val="both"/>
        <w:rPr>
          <w:rFonts w:ascii="Times New Roman" w:hAnsi="Times New Roman"/>
          <w:b/>
          <w:i/>
          <w:sz w:val="26"/>
          <w:szCs w:val="26"/>
        </w:rPr>
      </w:pPr>
    </w:p>
    <w:p w:rsidR="00A04798" w:rsidRDefault="00A04798" w:rsidP="00A04798">
      <w:pPr>
        <w:rPr>
          <w:rFonts w:ascii="Times New Roman" w:hAnsi="Times New Roman"/>
          <w:sz w:val="26"/>
          <w:szCs w:val="26"/>
        </w:rPr>
      </w:pPr>
      <w:r>
        <w:rPr>
          <w:rFonts w:ascii="Times New Roman" w:hAnsi="Times New Roman"/>
          <w:sz w:val="26"/>
          <w:szCs w:val="26"/>
        </w:rPr>
        <w:t xml:space="preserve">     </w:t>
      </w:r>
    </w:p>
    <w:p w:rsidR="00554324" w:rsidRPr="00A04798" w:rsidRDefault="00DB2B89" w:rsidP="00A04798">
      <w:pPr>
        <w:jc w:val="center"/>
        <w:rPr>
          <w:rFonts w:ascii="Times New Roman" w:eastAsia="Times New Roman" w:hAnsi="Times New Roman"/>
          <w:i/>
          <w:lang w:val="pt-BR" w:eastAsia="ru-RU"/>
        </w:rPr>
      </w:pPr>
      <w:r w:rsidRPr="00DB2B89">
        <w:rPr>
          <w:rFonts w:ascii="Times New Roman" w:hAnsi="Times New Roman"/>
          <w:sz w:val="26"/>
          <w:szCs w:val="26"/>
          <w:lang w:val="pt-BR"/>
        </w:rPr>
        <w:t>Specialist principal Serviciul Resurse Umane                           Alina Efrim</w:t>
      </w:r>
    </w:p>
    <w:p w:rsidR="001F6BBC" w:rsidRDefault="001F6BBC" w:rsidP="00554324">
      <w:pPr>
        <w:jc w:val="right"/>
        <w:rPr>
          <w:rFonts w:ascii="Times New Roman" w:hAnsi="Times New Roman"/>
        </w:rPr>
      </w:pPr>
    </w:p>
    <w:p w:rsidR="000C609B" w:rsidRPr="00554324" w:rsidRDefault="000C609B" w:rsidP="000C609B">
      <w:pPr>
        <w:jc w:val="right"/>
        <w:rPr>
          <w:rFonts w:ascii="Times New Roman" w:hAnsi="Times New Roman"/>
        </w:rPr>
      </w:pPr>
      <w:r w:rsidRPr="00554324">
        <w:rPr>
          <w:rFonts w:ascii="Times New Roman" w:hAnsi="Times New Roman"/>
        </w:rPr>
        <w:lastRenderedPageBreak/>
        <w:t>Anexa 1</w:t>
      </w:r>
    </w:p>
    <w:p w:rsidR="000C609B" w:rsidRPr="00554324" w:rsidRDefault="000C609B" w:rsidP="000C609B">
      <w:pPr>
        <w:jc w:val="right"/>
        <w:rPr>
          <w:rFonts w:ascii="Times New Roman" w:hAnsi="Times New Roman"/>
        </w:rPr>
      </w:pPr>
      <w:proofErr w:type="gramStart"/>
      <w:r w:rsidRPr="00554324">
        <w:rPr>
          <w:rFonts w:ascii="Times New Roman" w:hAnsi="Times New Roman"/>
        </w:rPr>
        <w:t>la</w:t>
      </w:r>
      <w:proofErr w:type="gramEnd"/>
      <w:r w:rsidRPr="00554324">
        <w:rPr>
          <w:rFonts w:ascii="Times New Roman" w:hAnsi="Times New Roman"/>
        </w:rPr>
        <w:t xml:space="preserve"> deciz</w:t>
      </w:r>
      <w:r>
        <w:rPr>
          <w:rFonts w:ascii="Times New Roman" w:hAnsi="Times New Roman"/>
        </w:rPr>
        <w:t xml:space="preserve">ia Consiliului Raional nr.    </w:t>
      </w:r>
      <w:proofErr w:type="gramStart"/>
      <w:r>
        <w:rPr>
          <w:rFonts w:ascii="Times New Roman" w:hAnsi="Times New Roman"/>
        </w:rPr>
        <w:t>din</w:t>
      </w:r>
      <w:proofErr w:type="gramEnd"/>
      <w:r>
        <w:rPr>
          <w:rFonts w:ascii="Times New Roman" w:hAnsi="Times New Roman"/>
        </w:rPr>
        <w:t xml:space="preserve">     ianuarie  2019</w:t>
      </w:r>
    </w:p>
    <w:p w:rsidR="001F6BBC" w:rsidRDefault="001F6BBC"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0C609B">
      <w:pPr>
        <w:rPr>
          <w:rFonts w:ascii="Times New Roman" w:hAnsi="Times New Roman"/>
          <w:sz w:val="28"/>
          <w:szCs w:val="28"/>
        </w:rPr>
      </w:pPr>
      <w:r w:rsidRPr="00554324">
        <w:rPr>
          <w:rFonts w:ascii="Times New Roman" w:hAnsi="Times New Roman"/>
          <w:sz w:val="28"/>
          <w:szCs w:val="28"/>
        </w:rPr>
        <w:t>12.  Comisia pentru organizarea şi desfăşurarea concursului (în continuare – Comisie), se aprobă prin decizia Consiliului raional și are următoarea componenţă:</w:t>
      </w:r>
    </w:p>
    <w:p w:rsidR="000C609B" w:rsidRPr="00554324" w:rsidRDefault="000C609B" w:rsidP="000C609B">
      <w:pPr>
        <w:rPr>
          <w:rFonts w:ascii="Times New Roman" w:hAnsi="Times New Roman"/>
          <w:sz w:val="28"/>
          <w:szCs w:val="28"/>
        </w:rPr>
      </w:pPr>
    </w:p>
    <w:p w:rsidR="000C609B" w:rsidRDefault="000C609B" w:rsidP="000C609B">
      <w:pPr>
        <w:rPr>
          <w:rFonts w:ascii="Times New Roman" w:hAnsi="Times New Roman"/>
          <w:sz w:val="28"/>
          <w:szCs w:val="28"/>
        </w:rPr>
      </w:pPr>
      <w:r w:rsidRPr="00554324">
        <w:rPr>
          <w:rFonts w:ascii="Times New Roman" w:hAnsi="Times New Roman"/>
          <w:sz w:val="28"/>
          <w:szCs w:val="28"/>
        </w:rPr>
        <w:t xml:space="preserve">  </w:t>
      </w:r>
      <w:r w:rsidRPr="00537652">
        <w:rPr>
          <w:rFonts w:ascii="Times New Roman" w:hAnsi="Times New Roman"/>
          <w:b/>
          <w:sz w:val="28"/>
          <w:szCs w:val="28"/>
        </w:rPr>
        <w:t>Preşedinte al comisiei</w:t>
      </w:r>
      <w:r w:rsidRPr="00554324">
        <w:rPr>
          <w:rFonts w:ascii="Times New Roman" w:hAnsi="Times New Roman"/>
          <w:sz w:val="28"/>
          <w:szCs w:val="28"/>
        </w:rPr>
        <w:t xml:space="preserve"> – Președintele raionului;</w:t>
      </w:r>
    </w:p>
    <w:p w:rsidR="000C609B" w:rsidRPr="00554324" w:rsidRDefault="000C609B" w:rsidP="000C609B">
      <w:pPr>
        <w:rPr>
          <w:rFonts w:ascii="Times New Roman" w:hAnsi="Times New Roman"/>
          <w:sz w:val="28"/>
          <w:szCs w:val="28"/>
        </w:rPr>
      </w:pPr>
      <w:r>
        <w:rPr>
          <w:rFonts w:ascii="Times New Roman" w:hAnsi="Times New Roman"/>
          <w:sz w:val="28"/>
          <w:szCs w:val="28"/>
        </w:rPr>
        <w:t xml:space="preserve">  </w:t>
      </w:r>
      <w:r w:rsidRPr="00537652">
        <w:rPr>
          <w:rFonts w:ascii="Times New Roman" w:hAnsi="Times New Roman"/>
          <w:b/>
          <w:sz w:val="28"/>
          <w:szCs w:val="28"/>
        </w:rPr>
        <w:t>Vicepreședinte al comisiei</w:t>
      </w:r>
      <w:r>
        <w:rPr>
          <w:rFonts w:ascii="Times New Roman" w:hAnsi="Times New Roman"/>
          <w:sz w:val="28"/>
          <w:szCs w:val="28"/>
        </w:rPr>
        <w:t xml:space="preserve"> – vicepreședinte al raionului în probleme sociale:</w:t>
      </w:r>
    </w:p>
    <w:p w:rsidR="000C609B" w:rsidRPr="00554324" w:rsidRDefault="000C609B" w:rsidP="000C609B">
      <w:pPr>
        <w:rPr>
          <w:rFonts w:ascii="Times New Roman" w:hAnsi="Times New Roman"/>
          <w:sz w:val="28"/>
          <w:szCs w:val="28"/>
        </w:rPr>
      </w:pPr>
      <w:r w:rsidRPr="00554324">
        <w:rPr>
          <w:rFonts w:ascii="Times New Roman" w:hAnsi="Times New Roman"/>
          <w:sz w:val="28"/>
          <w:szCs w:val="28"/>
        </w:rPr>
        <w:t xml:space="preserve">  </w:t>
      </w:r>
      <w:r w:rsidRPr="00537652">
        <w:rPr>
          <w:rFonts w:ascii="Times New Roman" w:hAnsi="Times New Roman"/>
          <w:b/>
          <w:sz w:val="28"/>
          <w:szCs w:val="28"/>
        </w:rPr>
        <w:t>Secretar al comisiei</w:t>
      </w:r>
      <w:r w:rsidRPr="00554324">
        <w:rPr>
          <w:rFonts w:ascii="Times New Roman" w:hAnsi="Times New Roman"/>
          <w:sz w:val="28"/>
          <w:szCs w:val="28"/>
        </w:rPr>
        <w:t xml:space="preserve"> – reprezentantul Serviciului Resurse Umane;</w:t>
      </w:r>
    </w:p>
    <w:p w:rsidR="000C609B" w:rsidRDefault="000C609B" w:rsidP="000C609B">
      <w:pPr>
        <w:rPr>
          <w:rFonts w:ascii="Times New Roman" w:hAnsi="Times New Roman"/>
          <w:sz w:val="28"/>
          <w:szCs w:val="28"/>
        </w:rPr>
      </w:pPr>
      <w:r w:rsidRPr="00554324">
        <w:rPr>
          <w:rFonts w:ascii="Times New Roman" w:hAnsi="Times New Roman"/>
          <w:sz w:val="28"/>
          <w:szCs w:val="28"/>
        </w:rPr>
        <w:t xml:space="preserve">                                       </w:t>
      </w:r>
      <w:proofErr w:type="gramStart"/>
      <w:r w:rsidRPr="00470273">
        <w:rPr>
          <w:rFonts w:ascii="Times New Roman" w:hAnsi="Times New Roman"/>
          <w:sz w:val="28"/>
          <w:szCs w:val="28"/>
        </w:rPr>
        <w:t>membri</w:t>
      </w:r>
      <w:proofErr w:type="gramEnd"/>
      <w:r w:rsidRPr="00470273">
        <w:rPr>
          <w:rFonts w:ascii="Times New Roman" w:hAnsi="Times New Roman"/>
          <w:sz w:val="28"/>
          <w:szCs w:val="28"/>
        </w:rPr>
        <w:t xml:space="preserve">: </w:t>
      </w:r>
    </w:p>
    <w:p w:rsidR="000C609B" w:rsidRPr="00554324" w:rsidRDefault="000C609B" w:rsidP="000C609B">
      <w:pPr>
        <w:pStyle w:val="aa"/>
        <w:numPr>
          <w:ilvl w:val="0"/>
          <w:numId w:val="2"/>
        </w:numPr>
        <w:ind w:left="567" w:hanging="425"/>
        <w:jc w:val="both"/>
        <w:rPr>
          <w:rFonts w:ascii="Times New Roman" w:hAnsi="Times New Roman"/>
          <w:sz w:val="28"/>
          <w:szCs w:val="28"/>
        </w:rPr>
      </w:pPr>
      <w:r>
        <w:rPr>
          <w:rFonts w:ascii="Times New Roman" w:hAnsi="Times New Roman"/>
          <w:sz w:val="28"/>
          <w:szCs w:val="28"/>
        </w:rPr>
        <w:t>Directorul Agenției Teritoriale Nord al Companiei Naționale de Asigurări În Medicină</w:t>
      </w:r>
      <w:r w:rsidRPr="00554324">
        <w:rPr>
          <w:rFonts w:ascii="Times New Roman" w:hAnsi="Times New Roman"/>
          <w:sz w:val="28"/>
          <w:szCs w:val="28"/>
        </w:rPr>
        <w:t>;</w:t>
      </w:r>
    </w:p>
    <w:p w:rsidR="000C609B" w:rsidRPr="00554324" w:rsidRDefault="000C609B" w:rsidP="000C609B">
      <w:pPr>
        <w:pStyle w:val="aa"/>
        <w:numPr>
          <w:ilvl w:val="0"/>
          <w:numId w:val="2"/>
        </w:numPr>
        <w:ind w:left="567" w:hanging="425"/>
        <w:jc w:val="both"/>
        <w:rPr>
          <w:rFonts w:ascii="Times New Roman" w:hAnsi="Times New Roman"/>
          <w:sz w:val="28"/>
          <w:szCs w:val="28"/>
        </w:rPr>
      </w:pPr>
      <w:r>
        <w:rPr>
          <w:rFonts w:ascii="Times New Roman" w:hAnsi="Times New Roman"/>
          <w:sz w:val="28"/>
          <w:szCs w:val="28"/>
        </w:rPr>
        <w:t>__________________</w:t>
      </w:r>
      <w:r w:rsidRPr="00554324">
        <w:rPr>
          <w:rFonts w:ascii="Times New Roman" w:hAnsi="Times New Roman"/>
          <w:sz w:val="28"/>
          <w:szCs w:val="28"/>
        </w:rPr>
        <w:t>;</w:t>
      </w:r>
    </w:p>
    <w:p w:rsidR="000C609B" w:rsidRPr="00470273" w:rsidRDefault="000C609B" w:rsidP="000C609B">
      <w:pPr>
        <w:pStyle w:val="aa"/>
        <w:numPr>
          <w:ilvl w:val="0"/>
          <w:numId w:val="2"/>
        </w:numPr>
        <w:ind w:left="567" w:hanging="425"/>
        <w:jc w:val="both"/>
        <w:rPr>
          <w:rFonts w:ascii="Times New Roman" w:hAnsi="Times New Roman"/>
          <w:sz w:val="28"/>
          <w:szCs w:val="28"/>
        </w:rPr>
      </w:pPr>
      <w:r>
        <w:rPr>
          <w:rFonts w:ascii="Times New Roman" w:hAnsi="Times New Roman"/>
          <w:sz w:val="28"/>
          <w:szCs w:val="28"/>
        </w:rPr>
        <w:t>__________________</w:t>
      </w:r>
      <w:r w:rsidRPr="00470273">
        <w:rPr>
          <w:rFonts w:ascii="Times New Roman" w:hAnsi="Times New Roman"/>
          <w:sz w:val="28"/>
          <w:szCs w:val="28"/>
        </w:rPr>
        <w:t>;</w:t>
      </w:r>
    </w:p>
    <w:p w:rsidR="000C609B" w:rsidRPr="006B2BEF" w:rsidRDefault="000C609B" w:rsidP="000C609B">
      <w:pPr>
        <w:pStyle w:val="aa"/>
        <w:numPr>
          <w:ilvl w:val="0"/>
          <w:numId w:val="2"/>
        </w:numPr>
        <w:ind w:left="567" w:hanging="425"/>
        <w:jc w:val="both"/>
        <w:rPr>
          <w:rFonts w:ascii="Times New Roman" w:hAnsi="Times New Roman"/>
          <w:sz w:val="28"/>
          <w:szCs w:val="28"/>
        </w:rPr>
      </w:pPr>
      <w:r>
        <w:rPr>
          <w:rFonts w:ascii="Times New Roman" w:hAnsi="Times New Roman"/>
          <w:sz w:val="28"/>
          <w:szCs w:val="28"/>
          <w:lang w:val="ro-RO"/>
        </w:rPr>
        <w:t>__________________</w:t>
      </w:r>
      <w:r w:rsidRPr="006B2BEF">
        <w:rPr>
          <w:rFonts w:ascii="Times New Roman" w:hAnsi="Times New Roman"/>
          <w:sz w:val="28"/>
          <w:szCs w:val="28"/>
        </w:rPr>
        <w:t>;</w:t>
      </w:r>
    </w:p>
    <w:p w:rsidR="000C609B" w:rsidRPr="00554324" w:rsidRDefault="000C609B" w:rsidP="000C609B">
      <w:pPr>
        <w:rPr>
          <w:rFonts w:ascii="Times New Roman" w:hAnsi="Times New Roman"/>
          <w:sz w:val="28"/>
          <w:szCs w:val="28"/>
        </w:rPr>
      </w:pPr>
      <w:r w:rsidRPr="00554324">
        <w:rPr>
          <w:rFonts w:ascii="Times New Roman" w:hAnsi="Times New Roman"/>
          <w:sz w:val="28"/>
          <w:szCs w:val="28"/>
        </w:rPr>
        <w:t xml:space="preserve">   </w:t>
      </w: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7F1714" w:rsidRPr="009725A7" w:rsidRDefault="007F1714" w:rsidP="007F1714">
      <w:pPr>
        <w:rPr>
          <w:rFonts w:ascii="Times New Roman" w:hAnsi="Times New Roman"/>
          <w:b/>
          <w:sz w:val="28"/>
          <w:szCs w:val="28"/>
        </w:rPr>
      </w:pPr>
      <w:r w:rsidRPr="009725A7">
        <w:rPr>
          <w:rFonts w:ascii="Times New Roman" w:hAnsi="Times New Roman"/>
          <w:b/>
          <w:sz w:val="28"/>
          <w:szCs w:val="28"/>
        </w:rPr>
        <w:t xml:space="preserve">      Secretar al Consiliului Raional</w:t>
      </w:r>
      <w:r w:rsidRPr="009725A7">
        <w:rPr>
          <w:rFonts w:ascii="Times New Roman" w:hAnsi="Times New Roman"/>
          <w:b/>
          <w:sz w:val="28"/>
          <w:szCs w:val="28"/>
        </w:rPr>
        <w:tab/>
      </w:r>
      <w:r w:rsidRPr="009725A7">
        <w:rPr>
          <w:rFonts w:ascii="Times New Roman" w:hAnsi="Times New Roman"/>
          <w:b/>
          <w:sz w:val="28"/>
          <w:szCs w:val="28"/>
        </w:rPr>
        <w:tab/>
        <w:t xml:space="preserve">                   R. Postolachi</w:t>
      </w:r>
    </w:p>
    <w:p w:rsidR="000C609B" w:rsidRDefault="000C609B" w:rsidP="007F1714">
      <w:pPr>
        <w:jc w:val="center"/>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0C609B" w:rsidRDefault="000C609B" w:rsidP="00554324">
      <w:pPr>
        <w:jc w:val="right"/>
        <w:rPr>
          <w:rFonts w:ascii="Times New Roman" w:hAnsi="Times New Roman"/>
        </w:rPr>
      </w:pPr>
    </w:p>
    <w:p w:rsidR="00537652" w:rsidRDefault="00537652"/>
    <w:p w:rsidR="009725A7" w:rsidRPr="009725A7" w:rsidRDefault="00537652" w:rsidP="009725A7">
      <w:pPr>
        <w:jc w:val="right"/>
        <w:rPr>
          <w:rFonts w:ascii="Times New Roman" w:hAnsi="Times New Roman"/>
          <w:i/>
        </w:rPr>
      </w:pPr>
      <w:proofErr w:type="gramStart"/>
      <w:r>
        <w:rPr>
          <w:rFonts w:ascii="Times New Roman" w:hAnsi="Times New Roman"/>
          <w:i/>
        </w:rPr>
        <w:t>Anexa nr.</w:t>
      </w:r>
      <w:proofErr w:type="gramEnd"/>
      <w:r>
        <w:rPr>
          <w:rFonts w:ascii="Times New Roman" w:hAnsi="Times New Roman"/>
          <w:i/>
        </w:rPr>
        <w:t xml:space="preserve"> 2</w:t>
      </w:r>
    </w:p>
    <w:p w:rsidR="009725A7" w:rsidRPr="009725A7" w:rsidRDefault="009725A7" w:rsidP="009725A7">
      <w:pPr>
        <w:jc w:val="right"/>
        <w:rPr>
          <w:rFonts w:ascii="Times New Roman" w:hAnsi="Times New Roman"/>
          <w:i/>
        </w:rPr>
      </w:pPr>
      <w:proofErr w:type="gramStart"/>
      <w:r w:rsidRPr="009725A7">
        <w:rPr>
          <w:rFonts w:ascii="Times New Roman" w:hAnsi="Times New Roman"/>
          <w:i/>
        </w:rPr>
        <w:t>la</w:t>
      </w:r>
      <w:proofErr w:type="gramEnd"/>
      <w:r w:rsidRPr="009725A7">
        <w:rPr>
          <w:rFonts w:ascii="Times New Roman" w:hAnsi="Times New Roman"/>
          <w:i/>
        </w:rPr>
        <w:t xml:space="preserve"> decizia Consiliului Raional </w:t>
      </w:r>
    </w:p>
    <w:p w:rsidR="009725A7" w:rsidRPr="009725A7" w:rsidRDefault="00537652" w:rsidP="009725A7">
      <w:pPr>
        <w:jc w:val="right"/>
        <w:rPr>
          <w:rFonts w:ascii="Times New Roman" w:hAnsi="Times New Roman"/>
          <w:i/>
        </w:rPr>
      </w:pPr>
      <w:proofErr w:type="gramStart"/>
      <w:r>
        <w:rPr>
          <w:rFonts w:ascii="Times New Roman" w:hAnsi="Times New Roman"/>
          <w:i/>
        </w:rPr>
        <w:t>nr</w:t>
      </w:r>
      <w:proofErr w:type="gramEnd"/>
      <w:r>
        <w:rPr>
          <w:rFonts w:ascii="Times New Roman" w:hAnsi="Times New Roman"/>
          <w:i/>
        </w:rPr>
        <w:t xml:space="preserve">.        </w:t>
      </w:r>
      <w:proofErr w:type="gramStart"/>
      <w:r>
        <w:rPr>
          <w:rFonts w:ascii="Times New Roman" w:hAnsi="Times New Roman"/>
          <w:i/>
        </w:rPr>
        <w:t>din</w:t>
      </w:r>
      <w:proofErr w:type="gramEnd"/>
      <w:r>
        <w:rPr>
          <w:rFonts w:ascii="Times New Roman" w:hAnsi="Times New Roman"/>
          <w:i/>
        </w:rPr>
        <w:t xml:space="preserve">      ianuarie  2020</w:t>
      </w:r>
    </w:p>
    <w:p w:rsidR="009725A7" w:rsidRPr="009725A7" w:rsidRDefault="009725A7" w:rsidP="009725A7">
      <w:pPr>
        <w:jc w:val="center"/>
        <w:rPr>
          <w:rFonts w:ascii="Times New Roman" w:hAnsi="Times New Roman"/>
          <w:b/>
        </w:rPr>
      </w:pPr>
    </w:p>
    <w:p w:rsidR="009725A7" w:rsidRPr="009725A7" w:rsidRDefault="009725A7" w:rsidP="009725A7">
      <w:pPr>
        <w:jc w:val="center"/>
        <w:rPr>
          <w:rFonts w:ascii="Times New Roman" w:hAnsi="Times New Roman"/>
          <w:b/>
        </w:rPr>
      </w:pPr>
    </w:p>
    <w:p w:rsidR="009725A7" w:rsidRPr="009725A7" w:rsidRDefault="009725A7" w:rsidP="009725A7">
      <w:pPr>
        <w:jc w:val="center"/>
        <w:rPr>
          <w:rFonts w:ascii="Times New Roman" w:hAnsi="Times New Roman"/>
          <w:b/>
        </w:rPr>
      </w:pPr>
    </w:p>
    <w:p w:rsidR="009725A7" w:rsidRPr="009725A7" w:rsidRDefault="009725A7" w:rsidP="009725A7">
      <w:pPr>
        <w:jc w:val="center"/>
        <w:rPr>
          <w:rFonts w:ascii="Times New Roman" w:hAnsi="Times New Roman"/>
          <w:b/>
          <w:bCs/>
          <w:sz w:val="28"/>
          <w:szCs w:val="28"/>
        </w:rPr>
      </w:pPr>
      <w:r w:rsidRPr="009725A7">
        <w:rPr>
          <w:rFonts w:ascii="Times New Roman" w:hAnsi="Times New Roman"/>
          <w:b/>
          <w:sz w:val="28"/>
          <w:szCs w:val="28"/>
        </w:rPr>
        <w:t xml:space="preserve">Comisia pentru organizarea şi desfăşurarea concursului pentru ocuparea funcţiei vacante de </w:t>
      </w:r>
      <w:r w:rsidRPr="009725A7">
        <w:rPr>
          <w:rFonts w:ascii="Times New Roman" w:hAnsi="Times New Roman"/>
          <w:b/>
          <w:bCs/>
          <w:sz w:val="28"/>
          <w:szCs w:val="28"/>
        </w:rPr>
        <w:t xml:space="preserve">șef </w:t>
      </w:r>
    </w:p>
    <w:p w:rsidR="009725A7" w:rsidRPr="009725A7" w:rsidRDefault="009725A7" w:rsidP="009725A7">
      <w:pPr>
        <w:jc w:val="center"/>
        <w:rPr>
          <w:rFonts w:ascii="Times New Roman" w:hAnsi="Times New Roman"/>
          <w:b/>
          <w:sz w:val="28"/>
          <w:szCs w:val="28"/>
        </w:rPr>
      </w:pPr>
      <w:proofErr w:type="gramStart"/>
      <w:r w:rsidRPr="009725A7">
        <w:rPr>
          <w:rFonts w:ascii="Times New Roman" w:hAnsi="Times New Roman"/>
          <w:b/>
          <w:bCs/>
          <w:sz w:val="28"/>
          <w:szCs w:val="28"/>
        </w:rPr>
        <w:t>al  instituţiei</w:t>
      </w:r>
      <w:proofErr w:type="gramEnd"/>
      <w:r w:rsidRPr="009725A7">
        <w:rPr>
          <w:rFonts w:ascii="Times New Roman" w:hAnsi="Times New Roman"/>
          <w:b/>
          <w:bCs/>
          <w:sz w:val="28"/>
          <w:szCs w:val="28"/>
        </w:rPr>
        <w:t xml:space="preserve"> medico-sanitare publice, centrul de sănătate Costești</w:t>
      </w:r>
    </w:p>
    <w:p w:rsidR="009725A7" w:rsidRPr="009725A7" w:rsidRDefault="009725A7" w:rsidP="009725A7">
      <w:pPr>
        <w:jc w:val="center"/>
        <w:rPr>
          <w:rFonts w:ascii="Times New Roman" w:hAnsi="Times New Roman"/>
          <w:b/>
          <w:sz w:val="28"/>
          <w:szCs w:val="28"/>
        </w:rPr>
      </w:pPr>
    </w:p>
    <w:p w:rsidR="009725A7" w:rsidRDefault="009725A7" w:rsidP="009725A7">
      <w:pPr>
        <w:jc w:val="both"/>
        <w:rPr>
          <w:rFonts w:ascii="Times New Roman" w:hAnsi="Times New Roman"/>
          <w:sz w:val="28"/>
          <w:szCs w:val="28"/>
        </w:rPr>
      </w:pPr>
      <w:r w:rsidRPr="009725A7">
        <w:rPr>
          <w:rFonts w:ascii="Times New Roman" w:hAnsi="Times New Roman"/>
          <w:b/>
          <w:sz w:val="28"/>
          <w:szCs w:val="28"/>
        </w:rPr>
        <w:t xml:space="preserve">Secrieru Vasile </w:t>
      </w:r>
      <w:r w:rsidRPr="009725A7">
        <w:rPr>
          <w:rFonts w:ascii="Times New Roman" w:hAnsi="Times New Roman"/>
          <w:sz w:val="28"/>
          <w:szCs w:val="28"/>
        </w:rPr>
        <w:t>– preşedinte, Președintele raionului;</w:t>
      </w:r>
    </w:p>
    <w:p w:rsidR="00537652" w:rsidRPr="009725A7" w:rsidRDefault="00537652" w:rsidP="009725A7">
      <w:pPr>
        <w:jc w:val="both"/>
        <w:rPr>
          <w:rFonts w:ascii="Times New Roman" w:hAnsi="Times New Roman"/>
          <w:sz w:val="28"/>
          <w:szCs w:val="28"/>
        </w:rPr>
      </w:pPr>
      <w:r w:rsidRPr="00537652">
        <w:rPr>
          <w:rFonts w:ascii="Times New Roman" w:hAnsi="Times New Roman"/>
          <w:b/>
          <w:sz w:val="28"/>
          <w:szCs w:val="28"/>
        </w:rPr>
        <w:t>Ciumac Daniela</w:t>
      </w:r>
      <w:r>
        <w:rPr>
          <w:rFonts w:ascii="Times New Roman" w:hAnsi="Times New Roman"/>
          <w:sz w:val="28"/>
          <w:szCs w:val="28"/>
        </w:rPr>
        <w:t xml:space="preserve"> – vicepreședinte, vicpreședinte al raionului în problem sociale;</w:t>
      </w:r>
    </w:p>
    <w:p w:rsidR="009725A7" w:rsidRPr="009725A7" w:rsidRDefault="009725A7" w:rsidP="009725A7">
      <w:pPr>
        <w:jc w:val="both"/>
        <w:rPr>
          <w:rFonts w:ascii="Times New Roman" w:hAnsi="Times New Roman"/>
          <w:b/>
          <w:i/>
          <w:sz w:val="28"/>
          <w:szCs w:val="28"/>
        </w:rPr>
      </w:pPr>
      <w:r w:rsidRPr="009725A7">
        <w:rPr>
          <w:rFonts w:ascii="Times New Roman" w:hAnsi="Times New Roman"/>
          <w:b/>
          <w:sz w:val="28"/>
          <w:szCs w:val="28"/>
        </w:rPr>
        <w:t xml:space="preserve">Efrim Alina </w:t>
      </w:r>
      <w:r w:rsidRPr="009725A7">
        <w:rPr>
          <w:rFonts w:ascii="Times New Roman" w:hAnsi="Times New Roman"/>
          <w:sz w:val="28"/>
          <w:szCs w:val="28"/>
        </w:rPr>
        <w:t>– secretar – specialist principal Serviciul Resurse Umane;</w:t>
      </w:r>
      <w:r w:rsidRPr="009725A7">
        <w:rPr>
          <w:rFonts w:ascii="Times New Roman" w:hAnsi="Times New Roman"/>
          <w:sz w:val="28"/>
          <w:szCs w:val="28"/>
        </w:rPr>
        <w:br/>
        <w:t xml:space="preserve">                                                  </w:t>
      </w:r>
      <w:r w:rsidRPr="009725A7">
        <w:rPr>
          <w:rFonts w:ascii="Times New Roman" w:hAnsi="Times New Roman"/>
          <w:b/>
          <w:i/>
          <w:sz w:val="28"/>
          <w:szCs w:val="28"/>
        </w:rPr>
        <w:t>membri:</w:t>
      </w:r>
    </w:p>
    <w:p w:rsidR="009725A7" w:rsidRDefault="007F1714" w:rsidP="007F1714">
      <w:pPr>
        <w:rPr>
          <w:rFonts w:ascii="Times New Roman" w:hAnsi="Times New Roman"/>
          <w:sz w:val="28"/>
          <w:szCs w:val="28"/>
        </w:rPr>
      </w:pPr>
      <w:proofErr w:type="gramStart"/>
      <w:r>
        <w:rPr>
          <w:rFonts w:ascii="Times New Roman" w:hAnsi="Times New Roman"/>
          <w:b/>
          <w:sz w:val="28"/>
          <w:szCs w:val="28"/>
        </w:rPr>
        <w:t>1.</w:t>
      </w:r>
      <w:r w:rsidR="009725A7" w:rsidRPr="007F1714">
        <w:rPr>
          <w:rFonts w:ascii="Times New Roman" w:hAnsi="Times New Roman"/>
          <w:b/>
          <w:sz w:val="28"/>
          <w:szCs w:val="28"/>
        </w:rPr>
        <w:t>Grigore</w:t>
      </w:r>
      <w:proofErr w:type="gramEnd"/>
      <w:r w:rsidR="009725A7" w:rsidRPr="007F1714">
        <w:rPr>
          <w:rFonts w:ascii="Times New Roman" w:hAnsi="Times New Roman"/>
          <w:b/>
          <w:sz w:val="28"/>
          <w:szCs w:val="28"/>
        </w:rPr>
        <w:t xml:space="preserve"> Cugal</w:t>
      </w:r>
      <w:r w:rsidR="009725A7" w:rsidRPr="007F1714">
        <w:rPr>
          <w:rFonts w:ascii="Times New Roman" w:hAnsi="Times New Roman"/>
          <w:sz w:val="28"/>
          <w:szCs w:val="28"/>
        </w:rPr>
        <w:t xml:space="preserve"> - </w:t>
      </w:r>
      <w:r w:rsidR="009725A7" w:rsidRPr="007F1714">
        <w:rPr>
          <w:rFonts w:ascii="Times New Roman" w:hAnsi="Times New Roman"/>
          <w:sz w:val="28"/>
          <w:szCs w:val="28"/>
          <w:lang w:val="ro-RO"/>
        </w:rPr>
        <w:t>directorul Agenției Teritoriale Nord al Companiei Naționale de Asigurări în Medicină</w:t>
      </w:r>
      <w:r w:rsidR="009725A7" w:rsidRPr="007F1714">
        <w:rPr>
          <w:rFonts w:ascii="Times New Roman" w:hAnsi="Times New Roman"/>
          <w:sz w:val="28"/>
          <w:szCs w:val="28"/>
        </w:rPr>
        <w:t>;</w:t>
      </w:r>
    </w:p>
    <w:p w:rsidR="007F1714" w:rsidRDefault="007F1714" w:rsidP="007F1714">
      <w:pPr>
        <w:rPr>
          <w:rFonts w:ascii="Times New Roman" w:hAnsi="Times New Roman"/>
          <w:sz w:val="28"/>
          <w:szCs w:val="28"/>
        </w:rPr>
      </w:pPr>
      <w:r>
        <w:rPr>
          <w:rFonts w:ascii="Times New Roman" w:hAnsi="Times New Roman"/>
          <w:sz w:val="28"/>
          <w:szCs w:val="28"/>
        </w:rPr>
        <w:t>2._________________;</w:t>
      </w:r>
    </w:p>
    <w:p w:rsidR="007F1714" w:rsidRDefault="007F1714" w:rsidP="007F1714">
      <w:pPr>
        <w:rPr>
          <w:rFonts w:ascii="Times New Roman" w:hAnsi="Times New Roman"/>
          <w:sz w:val="28"/>
          <w:szCs w:val="28"/>
        </w:rPr>
      </w:pPr>
      <w:r>
        <w:rPr>
          <w:rFonts w:ascii="Times New Roman" w:hAnsi="Times New Roman"/>
          <w:sz w:val="28"/>
          <w:szCs w:val="28"/>
        </w:rPr>
        <w:t>3._________________;</w:t>
      </w:r>
    </w:p>
    <w:p w:rsidR="007F1714" w:rsidRPr="009725A7" w:rsidRDefault="007F1714" w:rsidP="007F1714">
      <w:r>
        <w:rPr>
          <w:rFonts w:ascii="Times New Roman" w:hAnsi="Times New Roman"/>
          <w:sz w:val="28"/>
          <w:szCs w:val="28"/>
        </w:rPr>
        <w:t>4._________________;</w:t>
      </w:r>
    </w:p>
    <w:p w:rsidR="009725A7" w:rsidRPr="009725A7" w:rsidRDefault="009725A7" w:rsidP="009725A7">
      <w:pPr>
        <w:jc w:val="both"/>
        <w:rPr>
          <w:rFonts w:ascii="Times New Roman" w:hAnsi="Times New Roman"/>
          <w:b/>
          <w:sz w:val="28"/>
          <w:szCs w:val="28"/>
        </w:rPr>
      </w:pPr>
    </w:p>
    <w:p w:rsidR="009725A7" w:rsidRDefault="009725A7" w:rsidP="009725A7">
      <w:pPr>
        <w:jc w:val="both"/>
        <w:rPr>
          <w:rFonts w:ascii="Times New Roman" w:hAnsi="Times New Roman"/>
          <w:b/>
          <w:sz w:val="28"/>
          <w:szCs w:val="28"/>
        </w:rPr>
      </w:pPr>
    </w:p>
    <w:p w:rsidR="00537652" w:rsidRDefault="00537652" w:rsidP="009725A7">
      <w:pPr>
        <w:jc w:val="both"/>
        <w:rPr>
          <w:rFonts w:ascii="Times New Roman" w:hAnsi="Times New Roman"/>
          <w:b/>
          <w:sz w:val="28"/>
          <w:szCs w:val="28"/>
        </w:rPr>
      </w:pPr>
    </w:p>
    <w:p w:rsidR="00537652" w:rsidRPr="009725A7" w:rsidRDefault="00537652" w:rsidP="009725A7">
      <w:pPr>
        <w:jc w:val="both"/>
        <w:rPr>
          <w:rFonts w:ascii="Times New Roman" w:hAnsi="Times New Roman"/>
          <w:b/>
          <w:sz w:val="28"/>
          <w:szCs w:val="28"/>
        </w:rPr>
      </w:pPr>
    </w:p>
    <w:p w:rsidR="009725A7" w:rsidRPr="009725A7" w:rsidRDefault="009725A7" w:rsidP="009725A7">
      <w:pPr>
        <w:jc w:val="both"/>
        <w:rPr>
          <w:rFonts w:ascii="Times New Roman" w:hAnsi="Times New Roman"/>
        </w:rPr>
      </w:pPr>
    </w:p>
    <w:p w:rsidR="009725A7" w:rsidRPr="009725A7" w:rsidRDefault="009725A7" w:rsidP="009725A7">
      <w:pPr>
        <w:rPr>
          <w:rFonts w:ascii="Times New Roman" w:hAnsi="Times New Roman"/>
          <w:b/>
          <w:sz w:val="28"/>
          <w:szCs w:val="28"/>
        </w:rPr>
      </w:pPr>
      <w:r w:rsidRPr="009725A7">
        <w:rPr>
          <w:rFonts w:ascii="Times New Roman" w:hAnsi="Times New Roman"/>
          <w:b/>
          <w:sz w:val="28"/>
          <w:szCs w:val="28"/>
        </w:rPr>
        <w:t xml:space="preserve">      Secretar al Consiliului Raional</w:t>
      </w:r>
      <w:r w:rsidRPr="009725A7">
        <w:rPr>
          <w:rFonts w:ascii="Times New Roman" w:hAnsi="Times New Roman"/>
          <w:b/>
          <w:sz w:val="28"/>
          <w:szCs w:val="28"/>
        </w:rPr>
        <w:tab/>
      </w:r>
      <w:r w:rsidRPr="009725A7">
        <w:rPr>
          <w:rFonts w:ascii="Times New Roman" w:hAnsi="Times New Roman"/>
          <w:b/>
          <w:sz w:val="28"/>
          <w:szCs w:val="28"/>
        </w:rPr>
        <w:tab/>
        <w:t xml:space="preserve">                   R. Postolachi</w:t>
      </w:r>
    </w:p>
    <w:p w:rsidR="009725A7" w:rsidRDefault="009725A7" w:rsidP="009725A7">
      <w:pPr>
        <w:jc w:val="both"/>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9725A7" w:rsidRDefault="009725A7" w:rsidP="009725A7">
      <w:pPr>
        <w:rPr>
          <w:rFonts w:ascii="Times New Roman" w:hAnsi="Times New Roman"/>
          <w:sz w:val="28"/>
          <w:szCs w:val="28"/>
          <w:lang w:val="ro-RO"/>
        </w:rPr>
      </w:pPr>
    </w:p>
    <w:p w:rsidR="00537652" w:rsidRDefault="00537652" w:rsidP="009725A7">
      <w:pPr>
        <w:jc w:val="right"/>
        <w:rPr>
          <w:rFonts w:ascii="Times New Roman" w:hAnsi="Times New Roman"/>
          <w:i/>
        </w:rPr>
      </w:pPr>
    </w:p>
    <w:p w:rsidR="00537652" w:rsidRDefault="00537652" w:rsidP="009725A7">
      <w:pPr>
        <w:jc w:val="right"/>
        <w:rPr>
          <w:rFonts w:ascii="Times New Roman" w:hAnsi="Times New Roman"/>
          <w:i/>
        </w:rPr>
      </w:pPr>
    </w:p>
    <w:p w:rsidR="00537652" w:rsidRDefault="00537652" w:rsidP="009725A7">
      <w:pPr>
        <w:jc w:val="right"/>
        <w:rPr>
          <w:rFonts w:ascii="Times New Roman" w:hAnsi="Times New Roman"/>
          <w:i/>
        </w:rPr>
      </w:pPr>
    </w:p>
    <w:p w:rsidR="00537652" w:rsidRDefault="00537652" w:rsidP="009725A7">
      <w:pPr>
        <w:jc w:val="right"/>
        <w:rPr>
          <w:rFonts w:ascii="Times New Roman" w:hAnsi="Times New Roman"/>
          <w:i/>
        </w:rPr>
      </w:pPr>
    </w:p>
    <w:p w:rsidR="00537652" w:rsidRDefault="00537652" w:rsidP="009725A7">
      <w:pPr>
        <w:jc w:val="right"/>
        <w:rPr>
          <w:rFonts w:ascii="Times New Roman" w:hAnsi="Times New Roman"/>
          <w:i/>
        </w:rPr>
      </w:pPr>
    </w:p>
    <w:p w:rsidR="00537652" w:rsidRDefault="00537652" w:rsidP="009725A7">
      <w:pPr>
        <w:jc w:val="right"/>
        <w:rPr>
          <w:rFonts w:ascii="Times New Roman" w:hAnsi="Times New Roman"/>
          <w:i/>
        </w:rPr>
      </w:pPr>
    </w:p>
    <w:p w:rsidR="009725A7" w:rsidRPr="009725A7" w:rsidRDefault="007F1714" w:rsidP="009725A7">
      <w:pPr>
        <w:jc w:val="right"/>
        <w:rPr>
          <w:rFonts w:ascii="Times New Roman" w:hAnsi="Times New Roman"/>
          <w:i/>
        </w:rPr>
      </w:pPr>
      <w:proofErr w:type="gramStart"/>
      <w:r>
        <w:rPr>
          <w:rFonts w:ascii="Times New Roman" w:hAnsi="Times New Roman"/>
          <w:i/>
        </w:rPr>
        <w:t>Anexa nr.</w:t>
      </w:r>
      <w:proofErr w:type="gramEnd"/>
      <w:r>
        <w:rPr>
          <w:rFonts w:ascii="Times New Roman" w:hAnsi="Times New Roman"/>
          <w:i/>
        </w:rPr>
        <w:t xml:space="preserve"> 3</w:t>
      </w:r>
    </w:p>
    <w:p w:rsidR="009725A7" w:rsidRPr="009725A7" w:rsidRDefault="009725A7" w:rsidP="009725A7">
      <w:pPr>
        <w:jc w:val="right"/>
        <w:rPr>
          <w:rFonts w:ascii="Times New Roman" w:hAnsi="Times New Roman"/>
          <w:i/>
        </w:rPr>
      </w:pPr>
      <w:proofErr w:type="gramStart"/>
      <w:r w:rsidRPr="009725A7">
        <w:rPr>
          <w:rFonts w:ascii="Times New Roman" w:hAnsi="Times New Roman"/>
          <w:i/>
        </w:rPr>
        <w:t>la</w:t>
      </w:r>
      <w:proofErr w:type="gramEnd"/>
      <w:r w:rsidRPr="009725A7">
        <w:rPr>
          <w:rFonts w:ascii="Times New Roman" w:hAnsi="Times New Roman"/>
          <w:i/>
        </w:rPr>
        <w:t xml:space="preserve"> decizia Consiliului Raional </w:t>
      </w:r>
    </w:p>
    <w:p w:rsidR="009725A7" w:rsidRPr="009725A7" w:rsidRDefault="009725A7" w:rsidP="009725A7">
      <w:pPr>
        <w:jc w:val="right"/>
        <w:rPr>
          <w:rFonts w:ascii="Times New Roman" w:hAnsi="Times New Roman"/>
          <w:i/>
        </w:rPr>
      </w:pPr>
      <w:proofErr w:type="gramStart"/>
      <w:r w:rsidRPr="009725A7">
        <w:rPr>
          <w:rFonts w:ascii="Times New Roman" w:hAnsi="Times New Roman"/>
          <w:i/>
        </w:rPr>
        <w:t>nr</w:t>
      </w:r>
      <w:proofErr w:type="gramEnd"/>
      <w:r w:rsidRPr="009725A7">
        <w:rPr>
          <w:rFonts w:ascii="Times New Roman" w:hAnsi="Times New Roman"/>
          <w:i/>
        </w:rPr>
        <w:t xml:space="preserve">.        </w:t>
      </w:r>
      <w:proofErr w:type="gramStart"/>
      <w:r w:rsidRPr="009725A7">
        <w:rPr>
          <w:rFonts w:ascii="Times New Roman" w:hAnsi="Times New Roman"/>
          <w:i/>
        </w:rPr>
        <w:t>din</w:t>
      </w:r>
      <w:proofErr w:type="gramEnd"/>
      <w:r w:rsidRPr="009725A7">
        <w:rPr>
          <w:rFonts w:ascii="Times New Roman" w:hAnsi="Times New Roman"/>
          <w:i/>
        </w:rPr>
        <w:t xml:space="preserve">      ianuarie  2020</w:t>
      </w:r>
    </w:p>
    <w:p w:rsidR="009725A7" w:rsidRPr="009725A7" w:rsidRDefault="009725A7" w:rsidP="009725A7">
      <w:pPr>
        <w:jc w:val="center"/>
        <w:rPr>
          <w:rFonts w:ascii="Times New Roman" w:hAnsi="Times New Roman"/>
          <w:b/>
        </w:rPr>
      </w:pPr>
    </w:p>
    <w:p w:rsidR="009725A7" w:rsidRPr="009725A7" w:rsidRDefault="009725A7" w:rsidP="009725A7">
      <w:pPr>
        <w:jc w:val="center"/>
        <w:rPr>
          <w:rFonts w:ascii="Times New Roman" w:hAnsi="Times New Roman"/>
          <w:b/>
        </w:rPr>
      </w:pPr>
    </w:p>
    <w:p w:rsidR="009725A7" w:rsidRPr="009725A7" w:rsidRDefault="009725A7" w:rsidP="009725A7">
      <w:pPr>
        <w:jc w:val="center"/>
        <w:rPr>
          <w:rFonts w:ascii="Times New Roman" w:hAnsi="Times New Roman"/>
          <w:b/>
        </w:rPr>
      </w:pPr>
    </w:p>
    <w:p w:rsidR="007F1714" w:rsidRPr="009725A7" w:rsidRDefault="007F1714" w:rsidP="007F1714">
      <w:pPr>
        <w:rPr>
          <w:rFonts w:ascii="Times New Roman" w:hAnsi="Times New Roman"/>
          <w:b/>
        </w:rPr>
      </w:pPr>
    </w:p>
    <w:p w:rsidR="007F1714" w:rsidRPr="009725A7" w:rsidRDefault="007F1714" w:rsidP="007F1714">
      <w:pPr>
        <w:jc w:val="center"/>
        <w:rPr>
          <w:rFonts w:ascii="Times New Roman" w:hAnsi="Times New Roman"/>
          <w:b/>
        </w:rPr>
      </w:pPr>
    </w:p>
    <w:p w:rsidR="007F1714" w:rsidRPr="009725A7" w:rsidRDefault="007F1714" w:rsidP="007F1714">
      <w:pPr>
        <w:jc w:val="center"/>
        <w:rPr>
          <w:rFonts w:ascii="Times New Roman" w:hAnsi="Times New Roman"/>
          <w:b/>
        </w:rPr>
      </w:pPr>
    </w:p>
    <w:p w:rsidR="007F1714" w:rsidRPr="009725A7" w:rsidRDefault="007F1714" w:rsidP="007F1714">
      <w:pPr>
        <w:jc w:val="center"/>
        <w:rPr>
          <w:rFonts w:ascii="Times New Roman" w:hAnsi="Times New Roman"/>
          <w:b/>
          <w:bCs/>
          <w:sz w:val="28"/>
          <w:szCs w:val="28"/>
        </w:rPr>
      </w:pPr>
      <w:r w:rsidRPr="009725A7">
        <w:rPr>
          <w:rFonts w:ascii="Times New Roman" w:hAnsi="Times New Roman"/>
          <w:b/>
          <w:sz w:val="28"/>
          <w:szCs w:val="28"/>
        </w:rPr>
        <w:t xml:space="preserve">Comisia pentru organizarea şi desfăşurarea concursului pentru ocuparea funcţiei vacante de </w:t>
      </w:r>
      <w:r w:rsidRPr="009725A7">
        <w:rPr>
          <w:rFonts w:ascii="Times New Roman" w:hAnsi="Times New Roman"/>
          <w:b/>
          <w:bCs/>
          <w:sz w:val="28"/>
          <w:szCs w:val="28"/>
        </w:rPr>
        <w:t xml:space="preserve">șef </w:t>
      </w:r>
    </w:p>
    <w:p w:rsidR="007F1714" w:rsidRPr="009725A7" w:rsidRDefault="007F1714" w:rsidP="007F1714">
      <w:pPr>
        <w:jc w:val="center"/>
        <w:rPr>
          <w:rFonts w:ascii="Times New Roman" w:hAnsi="Times New Roman"/>
          <w:b/>
          <w:sz w:val="28"/>
          <w:szCs w:val="28"/>
        </w:rPr>
      </w:pPr>
      <w:proofErr w:type="gramStart"/>
      <w:r w:rsidRPr="009725A7">
        <w:rPr>
          <w:rFonts w:ascii="Times New Roman" w:hAnsi="Times New Roman"/>
          <w:b/>
          <w:bCs/>
          <w:sz w:val="28"/>
          <w:szCs w:val="28"/>
        </w:rPr>
        <w:t>al  instituţiei</w:t>
      </w:r>
      <w:proofErr w:type="gramEnd"/>
      <w:r w:rsidRPr="009725A7">
        <w:rPr>
          <w:rFonts w:ascii="Times New Roman" w:hAnsi="Times New Roman"/>
          <w:b/>
          <w:bCs/>
          <w:sz w:val="28"/>
          <w:szCs w:val="28"/>
        </w:rPr>
        <w:t xml:space="preserve"> medico-sanitare publi</w:t>
      </w:r>
      <w:r>
        <w:rPr>
          <w:rFonts w:ascii="Times New Roman" w:hAnsi="Times New Roman"/>
          <w:b/>
          <w:bCs/>
          <w:sz w:val="28"/>
          <w:szCs w:val="28"/>
        </w:rPr>
        <w:t>ce, centrul de sănătate Rîșcani</w:t>
      </w:r>
    </w:p>
    <w:p w:rsidR="007F1714" w:rsidRPr="009725A7" w:rsidRDefault="007F1714" w:rsidP="007F1714">
      <w:pPr>
        <w:jc w:val="center"/>
        <w:rPr>
          <w:rFonts w:ascii="Times New Roman" w:hAnsi="Times New Roman"/>
          <w:b/>
          <w:sz w:val="28"/>
          <w:szCs w:val="28"/>
        </w:rPr>
      </w:pPr>
    </w:p>
    <w:p w:rsidR="007F1714" w:rsidRDefault="007F1714" w:rsidP="007F1714">
      <w:pPr>
        <w:jc w:val="both"/>
        <w:rPr>
          <w:rFonts w:ascii="Times New Roman" w:hAnsi="Times New Roman"/>
          <w:sz w:val="28"/>
          <w:szCs w:val="28"/>
        </w:rPr>
      </w:pPr>
      <w:r w:rsidRPr="009725A7">
        <w:rPr>
          <w:rFonts w:ascii="Times New Roman" w:hAnsi="Times New Roman"/>
          <w:b/>
          <w:sz w:val="28"/>
          <w:szCs w:val="28"/>
        </w:rPr>
        <w:t xml:space="preserve">Secrieru Vasile </w:t>
      </w:r>
      <w:r w:rsidRPr="009725A7">
        <w:rPr>
          <w:rFonts w:ascii="Times New Roman" w:hAnsi="Times New Roman"/>
          <w:sz w:val="28"/>
          <w:szCs w:val="28"/>
        </w:rPr>
        <w:t>– preşedinte, Președintele raionului;</w:t>
      </w:r>
    </w:p>
    <w:p w:rsidR="007F1714" w:rsidRPr="009725A7" w:rsidRDefault="007F1714" w:rsidP="007F1714">
      <w:pPr>
        <w:jc w:val="both"/>
        <w:rPr>
          <w:rFonts w:ascii="Times New Roman" w:hAnsi="Times New Roman"/>
          <w:sz w:val="28"/>
          <w:szCs w:val="28"/>
        </w:rPr>
      </w:pPr>
      <w:r w:rsidRPr="00537652">
        <w:rPr>
          <w:rFonts w:ascii="Times New Roman" w:hAnsi="Times New Roman"/>
          <w:b/>
          <w:sz w:val="28"/>
          <w:szCs w:val="28"/>
        </w:rPr>
        <w:t>Ciumac Daniela</w:t>
      </w:r>
      <w:r>
        <w:rPr>
          <w:rFonts w:ascii="Times New Roman" w:hAnsi="Times New Roman"/>
          <w:sz w:val="28"/>
          <w:szCs w:val="28"/>
        </w:rPr>
        <w:t xml:space="preserve"> – vicepreședinte, vicpreședinte al raionului în problem sociale;</w:t>
      </w:r>
    </w:p>
    <w:p w:rsidR="007F1714" w:rsidRPr="009725A7" w:rsidRDefault="007F1714" w:rsidP="007F1714">
      <w:pPr>
        <w:jc w:val="both"/>
        <w:rPr>
          <w:rFonts w:ascii="Times New Roman" w:hAnsi="Times New Roman"/>
          <w:b/>
          <w:i/>
          <w:sz w:val="28"/>
          <w:szCs w:val="28"/>
        </w:rPr>
      </w:pPr>
      <w:r w:rsidRPr="009725A7">
        <w:rPr>
          <w:rFonts w:ascii="Times New Roman" w:hAnsi="Times New Roman"/>
          <w:b/>
          <w:sz w:val="28"/>
          <w:szCs w:val="28"/>
        </w:rPr>
        <w:t xml:space="preserve">Efrim Alina </w:t>
      </w:r>
      <w:r w:rsidRPr="009725A7">
        <w:rPr>
          <w:rFonts w:ascii="Times New Roman" w:hAnsi="Times New Roman"/>
          <w:sz w:val="28"/>
          <w:szCs w:val="28"/>
        </w:rPr>
        <w:t>– secretar – specialist principal Serviciul Resurse Umane;</w:t>
      </w:r>
      <w:r w:rsidRPr="009725A7">
        <w:rPr>
          <w:rFonts w:ascii="Times New Roman" w:hAnsi="Times New Roman"/>
          <w:sz w:val="28"/>
          <w:szCs w:val="28"/>
        </w:rPr>
        <w:br/>
        <w:t xml:space="preserve">                                                  </w:t>
      </w:r>
      <w:r w:rsidRPr="009725A7">
        <w:rPr>
          <w:rFonts w:ascii="Times New Roman" w:hAnsi="Times New Roman"/>
          <w:b/>
          <w:i/>
          <w:sz w:val="28"/>
          <w:szCs w:val="28"/>
        </w:rPr>
        <w:t>membri:</w:t>
      </w:r>
    </w:p>
    <w:p w:rsidR="007F1714" w:rsidRDefault="007F1714" w:rsidP="007F1714">
      <w:pPr>
        <w:rPr>
          <w:rFonts w:ascii="Times New Roman" w:hAnsi="Times New Roman"/>
          <w:sz w:val="28"/>
          <w:szCs w:val="28"/>
        </w:rPr>
      </w:pPr>
      <w:proofErr w:type="gramStart"/>
      <w:r>
        <w:rPr>
          <w:rFonts w:ascii="Times New Roman" w:hAnsi="Times New Roman"/>
          <w:b/>
          <w:sz w:val="28"/>
          <w:szCs w:val="28"/>
        </w:rPr>
        <w:t>1.</w:t>
      </w:r>
      <w:r w:rsidRPr="007F1714">
        <w:rPr>
          <w:rFonts w:ascii="Times New Roman" w:hAnsi="Times New Roman"/>
          <w:b/>
          <w:sz w:val="28"/>
          <w:szCs w:val="28"/>
        </w:rPr>
        <w:t>Grigore</w:t>
      </w:r>
      <w:proofErr w:type="gramEnd"/>
      <w:r w:rsidRPr="007F1714">
        <w:rPr>
          <w:rFonts w:ascii="Times New Roman" w:hAnsi="Times New Roman"/>
          <w:b/>
          <w:sz w:val="28"/>
          <w:szCs w:val="28"/>
        </w:rPr>
        <w:t xml:space="preserve"> Cugal</w:t>
      </w:r>
      <w:r w:rsidRPr="007F1714">
        <w:rPr>
          <w:rFonts w:ascii="Times New Roman" w:hAnsi="Times New Roman"/>
          <w:sz w:val="28"/>
          <w:szCs w:val="28"/>
        </w:rPr>
        <w:t xml:space="preserve"> - </w:t>
      </w:r>
      <w:r w:rsidRPr="007F1714">
        <w:rPr>
          <w:rFonts w:ascii="Times New Roman" w:hAnsi="Times New Roman"/>
          <w:sz w:val="28"/>
          <w:szCs w:val="28"/>
          <w:lang w:val="ro-RO"/>
        </w:rPr>
        <w:t>directorul Agenției Teritoriale Nord al Companiei Naționale de Asigurări în Medicină</w:t>
      </w:r>
      <w:r w:rsidRPr="007F1714">
        <w:rPr>
          <w:rFonts w:ascii="Times New Roman" w:hAnsi="Times New Roman"/>
          <w:sz w:val="28"/>
          <w:szCs w:val="28"/>
        </w:rPr>
        <w:t>;</w:t>
      </w:r>
    </w:p>
    <w:p w:rsidR="007F1714" w:rsidRDefault="007F1714" w:rsidP="007F1714">
      <w:pPr>
        <w:rPr>
          <w:rFonts w:ascii="Times New Roman" w:hAnsi="Times New Roman"/>
          <w:sz w:val="28"/>
          <w:szCs w:val="28"/>
        </w:rPr>
      </w:pPr>
      <w:r>
        <w:rPr>
          <w:rFonts w:ascii="Times New Roman" w:hAnsi="Times New Roman"/>
          <w:sz w:val="28"/>
          <w:szCs w:val="28"/>
        </w:rPr>
        <w:t>2._________________;</w:t>
      </w:r>
    </w:p>
    <w:p w:rsidR="007F1714" w:rsidRDefault="007F1714" w:rsidP="007F1714">
      <w:pPr>
        <w:rPr>
          <w:rFonts w:ascii="Times New Roman" w:hAnsi="Times New Roman"/>
          <w:sz w:val="28"/>
          <w:szCs w:val="28"/>
        </w:rPr>
      </w:pPr>
      <w:r>
        <w:rPr>
          <w:rFonts w:ascii="Times New Roman" w:hAnsi="Times New Roman"/>
          <w:sz w:val="28"/>
          <w:szCs w:val="28"/>
        </w:rPr>
        <w:t>3._________________;</w:t>
      </w:r>
    </w:p>
    <w:p w:rsidR="007F1714" w:rsidRPr="009725A7" w:rsidRDefault="007F1714" w:rsidP="007F1714">
      <w:r>
        <w:rPr>
          <w:rFonts w:ascii="Times New Roman" w:hAnsi="Times New Roman"/>
          <w:sz w:val="28"/>
          <w:szCs w:val="28"/>
        </w:rPr>
        <w:t>4._________________;</w:t>
      </w:r>
    </w:p>
    <w:p w:rsidR="007F1714" w:rsidRPr="009725A7" w:rsidRDefault="007F1714" w:rsidP="007F1714">
      <w:pPr>
        <w:jc w:val="both"/>
        <w:rPr>
          <w:rFonts w:ascii="Times New Roman" w:hAnsi="Times New Roman"/>
          <w:b/>
          <w:sz w:val="28"/>
          <w:szCs w:val="28"/>
        </w:rPr>
      </w:pPr>
    </w:p>
    <w:p w:rsidR="007F1714" w:rsidRDefault="007F1714" w:rsidP="007F1714">
      <w:pPr>
        <w:jc w:val="both"/>
        <w:rPr>
          <w:rFonts w:ascii="Times New Roman" w:hAnsi="Times New Roman"/>
          <w:b/>
          <w:sz w:val="28"/>
          <w:szCs w:val="28"/>
        </w:rPr>
      </w:pPr>
    </w:p>
    <w:p w:rsidR="007F1714" w:rsidRDefault="007F1714" w:rsidP="007F1714">
      <w:pPr>
        <w:jc w:val="both"/>
        <w:rPr>
          <w:rFonts w:ascii="Times New Roman" w:hAnsi="Times New Roman"/>
          <w:b/>
          <w:sz w:val="28"/>
          <w:szCs w:val="28"/>
        </w:rPr>
      </w:pPr>
    </w:p>
    <w:p w:rsidR="007F1714" w:rsidRPr="009725A7" w:rsidRDefault="007F1714" w:rsidP="007F1714">
      <w:pPr>
        <w:jc w:val="both"/>
        <w:rPr>
          <w:rFonts w:ascii="Times New Roman" w:hAnsi="Times New Roman"/>
          <w:b/>
          <w:sz w:val="28"/>
          <w:szCs w:val="28"/>
        </w:rPr>
      </w:pPr>
    </w:p>
    <w:p w:rsidR="007F1714" w:rsidRPr="009725A7" w:rsidRDefault="007F1714" w:rsidP="007F1714">
      <w:pPr>
        <w:jc w:val="both"/>
        <w:rPr>
          <w:rFonts w:ascii="Times New Roman" w:hAnsi="Times New Roman"/>
        </w:rPr>
      </w:pPr>
    </w:p>
    <w:p w:rsidR="007F1714" w:rsidRPr="009725A7" w:rsidRDefault="007F1714" w:rsidP="007F1714">
      <w:pPr>
        <w:rPr>
          <w:rFonts w:ascii="Times New Roman" w:hAnsi="Times New Roman"/>
          <w:b/>
          <w:sz w:val="28"/>
          <w:szCs w:val="28"/>
        </w:rPr>
      </w:pPr>
      <w:r w:rsidRPr="009725A7">
        <w:rPr>
          <w:rFonts w:ascii="Times New Roman" w:hAnsi="Times New Roman"/>
          <w:b/>
          <w:sz w:val="28"/>
          <w:szCs w:val="28"/>
        </w:rPr>
        <w:t xml:space="preserve">      Secretar al Consiliului Raional</w:t>
      </w:r>
      <w:r w:rsidRPr="009725A7">
        <w:rPr>
          <w:rFonts w:ascii="Times New Roman" w:hAnsi="Times New Roman"/>
          <w:b/>
          <w:sz w:val="28"/>
          <w:szCs w:val="28"/>
        </w:rPr>
        <w:tab/>
      </w:r>
      <w:r w:rsidRPr="009725A7">
        <w:rPr>
          <w:rFonts w:ascii="Times New Roman" w:hAnsi="Times New Roman"/>
          <w:b/>
          <w:sz w:val="28"/>
          <w:szCs w:val="28"/>
        </w:rPr>
        <w:tab/>
        <w:t xml:space="preserve">                   R. Postolachi</w:t>
      </w:r>
    </w:p>
    <w:p w:rsidR="009725A7" w:rsidRDefault="009725A7" w:rsidP="009725A7">
      <w:pPr>
        <w:jc w:val="both"/>
      </w:pPr>
    </w:p>
    <w:p w:rsidR="009725A7" w:rsidRDefault="009725A7" w:rsidP="009725A7"/>
    <w:p w:rsidR="00537652" w:rsidRDefault="00537652" w:rsidP="009725A7"/>
    <w:p w:rsidR="00537652" w:rsidRDefault="00537652" w:rsidP="009725A7"/>
    <w:p w:rsidR="00537652" w:rsidRDefault="00537652" w:rsidP="009725A7"/>
    <w:p w:rsidR="00537652" w:rsidRDefault="00537652" w:rsidP="009725A7"/>
    <w:p w:rsidR="00537652" w:rsidRDefault="00537652" w:rsidP="009725A7"/>
    <w:p w:rsidR="00537652" w:rsidRDefault="00537652" w:rsidP="009725A7"/>
    <w:p w:rsidR="00537652" w:rsidRDefault="00537652" w:rsidP="009725A7"/>
    <w:p w:rsidR="00537652" w:rsidRDefault="00537652" w:rsidP="009725A7"/>
    <w:p w:rsidR="00537652" w:rsidRDefault="00537652" w:rsidP="009725A7"/>
    <w:p w:rsidR="00537652" w:rsidRPr="00DB7D02" w:rsidRDefault="00537652" w:rsidP="009725A7"/>
    <w:sectPr w:rsidR="00537652" w:rsidRPr="00DB7D02" w:rsidSect="00C04D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7844"/>
    <w:multiLevelType w:val="hybridMultilevel"/>
    <w:tmpl w:val="A9606D2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9C87B6A"/>
    <w:multiLevelType w:val="hybridMultilevel"/>
    <w:tmpl w:val="E38CF700"/>
    <w:lvl w:ilvl="0" w:tplc="8DF0987C">
      <w:start w:val="1"/>
      <w:numFmt w:val="decimal"/>
      <w:lvlText w:val="%1."/>
      <w:lvlJc w:val="left"/>
      <w:pPr>
        <w:ind w:left="720" w:hanging="360"/>
      </w:pPr>
      <w:rPr>
        <w:rFonts w:ascii="Times New Roman" w:hAnsi="Times New Roman" w:cs="Times New Roman" w:hint="default"/>
        <w:color w:val="000000"/>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0275845"/>
    <w:multiLevelType w:val="hybridMultilevel"/>
    <w:tmpl w:val="227C715A"/>
    <w:lvl w:ilvl="0" w:tplc="419694DC">
      <w:start w:val="1"/>
      <w:numFmt w:val="decimal"/>
      <w:lvlText w:val="%1."/>
      <w:lvlJc w:val="left"/>
      <w:pPr>
        <w:ind w:left="720" w:hanging="360"/>
      </w:pPr>
      <w:rPr>
        <w:rFonts w:ascii="Times New Roman" w:hAnsi="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23BCA"/>
    <w:multiLevelType w:val="hybridMultilevel"/>
    <w:tmpl w:val="364EAD2A"/>
    <w:lvl w:ilvl="0" w:tplc="B1A20FEC">
      <w:start w:val="1"/>
      <w:numFmt w:val="decimal"/>
      <w:lvlText w:val="%1."/>
      <w:lvlJc w:val="left"/>
      <w:pPr>
        <w:ind w:left="1020" w:hanging="6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1F5896"/>
    <w:multiLevelType w:val="hybridMultilevel"/>
    <w:tmpl w:val="C9DA4396"/>
    <w:lvl w:ilvl="0" w:tplc="5948AEA4">
      <w:start w:val="1"/>
      <w:numFmt w:val="lowerLetter"/>
      <w:lvlText w:val="%1)"/>
      <w:lvlJc w:val="left"/>
      <w:pPr>
        <w:ind w:left="720" w:hanging="360"/>
      </w:pPr>
      <w:rPr>
        <w:kern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0F0885"/>
    <w:multiLevelType w:val="hybridMultilevel"/>
    <w:tmpl w:val="FBB2A4F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273E2A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670A58"/>
    <w:multiLevelType w:val="hybridMultilevel"/>
    <w:tmpl w:val="107CA2FC"/>
    <w:lvl w:ilvl="0" w:tplc="21E6B868">
      <w:start w:val="1"/>
      <w:numFmt w:val="decimal"/>
      <w:lvlText w:val="%1."/>
      <w:lvlJc w:val="left"/>
      <w:pPr>
        <w:ind w:left="1080" w:hanging="72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EA716CA"/>
    <w:multiLevelType w:val="hybridMultilevel"/>
    <w:tmpl w:val="FBB2A4F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50CE3818"/>
    <w:multiLevelType w:val="multilevel"/>
    <w:tmpl w:val="F6DCEA70"/>
    <w:lvl w:ilvl="0">
      <w:start w:val="1"/>
      <w:numFmt w:val="decimal"/>
      <w:lvlText w:val="%1."/>
      <w:lvlJc w:val="left"/>
      <w:pPr>
        <w:ind w:left="720" w:hanging="360"/>
      </w:pPr>
      <w:rPr>
        <w:b/>
      </w:rPr>
    </w:lvl>
    <w:lvl w:ilvl="1">
      <w:start w:val="1"/>
      <w:numFmt w:val="decimal"/>
      <w:isLgl/>
      <w:lvlText w:val="%1.%2"/>
      <w:lvlJc w:val="left"/>
      <w:pPr>
        <w:ind w:left="1635" w:hanging="1068"/>
      </w:pPr>
      <w:rPr>
        <w:rFonts w:hint="default"/>
      </w:rPr>
    </w:lvl>
    <w:lvl w:ilvl="2">
      <w:start w:val="1"/>
      <w:numFmt w:val="decimal"/>
      <w:isLgl/>
      <w:lvlText w:val="%1.%2.%3"/>
      <w:lvlJc w:val="left"/>
      <w:pPr>
        <w:ind w:left="1842" w:hanging="1068"/>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9"/>
  </w:num>
  <w:num w:numId="4">
    <w:abstractNumId w:val="6"/>
  </w:num>
  <w:num w:numId="5">
    <w:abstractNumId w:val="4"/>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useFELayout/>
  </w:compat>
  <w:rsids>
    <w:rsidRoot w:val="00DB7D02"/>
    <w:rsid w:val="00001EAF"/>
    <w:rsid w:val="000802E5"/>
    <w:rsid w:val="000C609B"/>
    <w:rsid w:val="001F6BBC"/>
    <w:rsid w:val="002A613E"/>
    <w:rsid w:val="002D005D"/>
    <w:rsid w:val="004916EC"/>
    <w:rsid w:val="00537652"/>
    <w:rsid w:val="00554324"/>
    <w:rsid w:val="005B1601"/>
    <w:rsid w:val="005B21D9"/>
    <w:rsid w:val="00683E77"/>
    <w:rsid w:val="006B2BEF"/>
    <w:rsid w:val="007578A4"/>
    <w:rsid w:val="007864EF"/>
    <w:rsid w:val="007A7F1E"/>
    <w:rsid w:val="007B4DFD"/>
    <w:rsid w:val="007F1714"/>
    <w:rsid w:val="00920BA1"/>
    <w:rsid w:val="0094368B"/>
    <w:rsid w:val="009725A7"/>
    <w:rsid w:val="009C6541"/>
    <w:rsid w:val="00A04798"/>
    <w:rsid w:val="00A63951"/>
    <w:rsid w:val="00A77371"/>
    <w:rsid w:val="00B450A3"/>
    <w:rsid w:val="00B96343"/>
    <w:rsid w:val="00BA1566"/>
    <w:rsid w:val="00BC0077"/>
    <w:rsid w:val="00C04D6E"/>
    <w:rsid w:val="00C66C38"/>
    <w:rsid w:val="00CF3C7F"/>
    <w:rsid w:val="00D3136E"/>
    <w:rsid w:val="00D37AE0"/>
    <w:rsid w:val="00DB2B89"/>
    <w:rsid w:val="00DB7D02"/>
    <w:rsid w:val="00DD5505"/>
    <w:rsid w:val="00E72626"/>
    <w:rsid w:val="00E95553"/>
    <w:rsid w:val="00EC3383"/>
    <w:rsid w:val="00F2352D"/>
    <w:rsid w:val="00F24DFF"/>
    <w:rsid w:val="00F368EC"/>
    <w:rsid w:val="00F70259"/>
    <w:rsid w:val="00F72F90"/>
    <w:rsid w:val="00FB0278"/>
    <w:rsid w:val="00FC1B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505"/>
    <w:pPr>
      <w:spacing w:after="0" w:line="240" w:lineRule="auto"/>
    </w:pPr>
    <w:rPr>
      <w:sz w:val="24"/>
      <w:szCs w:val="24"/>
    </w:rPr>
  </w:style>
  <w:style w:type="paragraph" w:styleId="1">
    <w:name w:val="heading 1"/>
    <w:basedOn w:val="a"/>
    <w:next w:val="a"/>
    <w:link w:val="10"/>
    <w:uiPriority w:val="9"/>
    <w:qFormat/>
    <w:rsid w:val="00DD550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DD550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DD5505"/>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DD5505"/>
    <w:pPr>
      <w:keepNext/>
      <w:spacing w:before="240" w:after="60"/>
      <w:outlineLvl w:val="3"/>
    </w:pPr>
    <w:rPr>
      <w:b/>
      <w:bCs/>
      <w:sz w:val="28"/>
      <w:szCs w:val="28"/>
    </w:rPr>
  </w:style>
  <w:style w:type="paragraph" w:styleId="5">
    <w:name w:val="heading 5"/>
    <w:basedOn w:val="a"/>
    <w:next w:val="a"/>
    <w:link w:val="50"/>
    <w:uiPriority w:val="9"/>
    <w:semiHidden/>
    <w:unhideWhenUsed/>
    <w:qFormat/>
    <w:rsid w:val="00DD5505"/>
    <w:pPr>
      <w:spacing w:before="240" w:after="60"/>
      <w:outlineLvl w:val="4"/>
    </w:pPr>
    <w:rPr>
      <w:b/>
      <w:bCs/>
      <w:i/>
      <w:iCs/>
      <w:sz w:val="26"/>
      <w:szCs w:val="26"/>
    </w:rPr>
  </w:style>
  <w:style w:type="paragraph" w:styleId="6">
    <w:name w:val="heading 6"/>
    <w:basedOn w:val="a"/>
    <w:next w:val="a"/>
    <w:link w:val="60"/>
    <w:uiPriority w:val="9"/>
    <w:semiHidden/>
    <w:unhideWhenUsed/>
    <w:qFormat/>
    <w:rsid w:val="00DD5505"/>
    <w:pPr>
      <w:spacing w:before="240" w:after="60"/>
      <w:outlineLvl w:val="5"/>
    </w:pPr>
    <w:rPr>
      <w:b/>
      <w:bCs/>
      <w:sz w:val="22"/>
      <w:szCs w:val="22"/>
    </w:rPr>
  </w:style>
  <w:style w:type="paragraph" w:styleId="7">
    <w:name w:val="heading 7"/>
    <w:basedOn w:val="a"/>
    <w:next w:val="a"/>
    <w:link w:val="70"/>
    <w:uiPriority w:val="9"/>
    <w:semiHidden/>
    <w:unhideWhenUsed/>
    <w:qFormat/>
    <w:rsid w:val="00DD5505"/>
    <w:pPr>
      <w:spacing w:before="240" w:after="60"/>
      <w:outlineLvl w:val="6"/>
    </w:pPr>
  </w:style>
  <w:style w:type="paragraph" w:styleId="8">
    <w:name w:val="heading 8"/>
    <w:basedOn w:val="a"/>
    <w:next w:val="a"/>
    <w:link w:val="80"/>
    <w:uiPriority w:val="9"/>
    <w:semiHidden/>
    <w:unhideWhenUsed/>
    <w:qFormat/>
    <w:rsid w:val="00DD5505"/>
    <w:pPr>
      <w:spacing w:before="240" w:after="60"/>
      <w:outlineLvl w:val="7"/>
    </w:pPr>
    <w:rPr>
      <w:i/>
      <w:iCs/>
    </w:rPr>
  </w:style>
  <w:style w:type="paragraph" w:styleId="9">
    <w:name w:val="heading 9"/>
    <w:basedOn w:val="a"/>
    <w:next w:val="a"/>
    <w:link w:val="90"/>
    <w:uiPriority w:val="9"/>
    <w:semiHidden/>
    <w:unhideWhenUsed/>
    <w:qFormat/>
    <w:rsid w:val="00DD550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5505"/>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DD5505"/>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DD5505"/>
    <w:rPr>
      <w:rFonts w:asciiTheme="majorHAnsi" w:eastAsiaTheme="majorEastAsia" w:hAnsiTheme="majorHAnsi"/>
      <w:b/>
      <w:bCs/>
      <w:sz w:val="26"/>
      <w:szCs w:val="26"/>
    </w:rPr>
  </w:style>
  <w:style w:type="character" w:customStyle="1" w:styleId="40">
    <w:name w:val="Заголовок 4 Знак"/>
    <w:basedOn w:val="a0"/>
    <w:link w:val="4"/>
    <w:uiPriority w:val="9"/>
    <w:rsid w:val="00DD5505"/>
    <w:rPr>
      <w:b/>
      <w:bCs/>
      <w:sz w:val="28"/>
      <w:szCs w:val="28"/>
    </w:rPr>
  </w:style>
  <w:style w:type="character" w:customStyle="1" w:styleId="50">
    <w:name w:val="Заголовок 5 Знак"/>
    <w:basedOn w:val="a0"/>
    <w:link w:val="5"/>
    <w:uiPriority w:val="9"/>
    <w:semiHidden/>
    <w:rsid w:val="00DD5505"/>
    <w:rPr>
      <w:b/>
      <w:bCs/>
      <w:i/>
      <w:iCs/>
      <w:sz w:val="26"/>
      <w:szCs w:val="26"/>
    </w:rPr>
  </w:style>
  <w:style w:type="character" w:customStyle="1" w:styleId="60">
    <w:name w:val="Заголовок 6 Знак"/>
    <w:basedOn w:val="a0"/>
    <w:link w:val="6"/>
    <w:uiPriority w:val="9"/>
    <w:semiHidden/>
    <w:rsid w:val="00DD5505"/>
    <w:rPr>
      <w:b/>
      <w:bCs/>
    </w:rPr>
  </w:style>
  <w:style w:type="character" w:customStyle="1" w:styleId="70">
    <w:name w:val="Заголовок 7 Знак"/>
    <w:basedOn w:val="a0"/>
    <w:link w:val="7"/>
    <w:uiPriority w:val="9"/>
    <w:semiHidden/>
    <w:rsid w:val="00DD5505"/>
    <w:rPr>
      <w:sz w:val="24"/>
      <w:szCs w:val="24"/>
    </w:rPr>
  </w:style>
  <w:style w:type="character" w:customStyle="1" w:styleId="80">
    <w:name w:val="Заголовок 8 Знак"/>
    <w:basedOn w:val="a0"/>
    <w:link w:val="8"/>
    <w:uiPriority w:val="9"/>
    <w:semiHidden/>
    <w:rsid w:val="00DD5505"/>
    <w:rPr>
      <w:i/>
      <w:iCs/>
      <w:sz w:val="24"/>
      <w:szCs w:val="24"/>
    </w:rPr>
  </w:style>
  <w:style w:type="character" w:customStyle="1" w:styleId="90">
    <w:name w:val="Заголовок 9 Знак"/>
    <w:basedOn w:val="a0"/>
    <w:link w:val="9"/>
    <w:uiPriority w:val="9"/>
    <w:semiHidden/>
    <w:rsid w:val="00DD5505"/>
    <w:rPr>
      <w:rFonts w:asciiTheme="majorHAnsi" w:eastAsiaTheme="majorEastAsia" w:hAnsiTheme="majorHAnsi"/>
    </w:rPr>
  </w:style>
  <w:style w:type="paragraph" w:styleId="a3">
    <w:name w:val="Title"/>
    <w:basedOn w:val="a"/>
    <w:next w:val="a"/>
    <w:link w:val="a4"/>
    <w:uiPriority w:val="10"/>
    <w:qFormat/>
    <w:rsid w:val="00DD5505"/>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DD5505"/>
    <w:rPr>
      <w:rFonts w:asciiTheme="majorHAnsi" w:eastAsiaTheme="majorEastAsia" w:hAnsiTheme="majorHAnsi"/>
      <w:b/>
      <w:bCs/>
      <w:kern w:val="28"/>
      <w:sz w:val="32"/>
      <w:szCs w:val="32"/>
    </w:rPr>
  </w:style>
  <w:style w:type="paragraph" w:styleId="a5">
    <w:name w:val="Subtitle"/>
    <w:basedOn w:val="a"/>
    <w:next w:val="a"/>
    <w:link w:val="a6"/>
    <w:uiPriority w:val="11"/>
    <w:qFormat/>
    <w:rsid w:val="00DD5505"/>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DD5505"/>
    <w:rPr>
      <w:rFonts w:asciiTheme="majorHAnsi" w:eastAsiaTheme="majorEastAsia" w:hAnsiTheme="majorHAnsi"/>
      <w:sz w:val="24"/>
      <w:szCs w:val="24"/>
    </w:rPr>
  </w:style>
  <w:style w:type="character" w:styleId="a7">
    <w:name w:val="Strong"/>
    <w:basedOn w:val="a0"/>
    <w:uiPriority w:val="22"/>
    <w:qFormat/>
    <w:rsid w:val="00DD5505"/>
    <w:rPr>
      <w:b/>
      <w:bCs/>
    </w:rPr>
  </w:style>
  <w:style w:type="character" w:styleId="a8">
    <w:name w:val="Emphasis"/>
    <w:basedOn w:val="a0"/>
    <w:uiPriority w:val="20"/>
    <w:qFormat/>
    <w:rsid w:val="00DD5505"/>
    <w:rPr>
      <w:rFonts w:asciiTheme="minorHAnsi" w:hAnsiTheme="minorHAnsi"/>
      <w:b/>
      <w:i/>
      <w:iCs/>
    </w:rPr>
  </w:style>
  <w:style w:type="paragraph" w:styleId="a9">
    <w:name w:val="No Spacing"/>
    <w:basedOn w:val="a"/>
    <w:uiPriority w:val="1"/>
    <w:qFormat/>
    <w:rsid w:val="00DD5505"/>
    <w:rPr>
      <w:szCs w:val="32"/>
    </w:rPr>
  </w:style>
  <w:style w:type="paragraph" w:styleId="aa">
    <w:name w:val="List Paragraph"/>
    <w:basedOn w:val="a"/>
    <w:uiPriority w:val="34"/>
    <w:qFormat/>
    <w:rsid w:val="00DD5505"/>
    <w:pPr>
      <w:ind w:left="720"/>
      <w:contextualSpacing/>
    </w:pPr>
  </w:style>
  <w:style w:type="paragraph" w:styleId="21">
    <w:name w:val="Quote"/>
    <w:basedOn w:val="a"/>
    <w:next w:val="a"/>
    <w:link w:val="22"/>
    <w:uiPriority w:val="29"/>
    <w:qFormat/>
    <w:rsid w:val="00DD5505"/>
    <w:rPr>
      <w:i/>
    </w:rPr>
  </w:style>
  <w:style w:type="character" w:customStyle="1" w:styleId="22">
    <w:name w:val="Цитата 2 Знак"/>
    <w:basedOn w:val="a0"/>
    <w:link w:val="21"/>
    <w:uiPriority w:val="29"/>
    <w:rsid w:val="00DD5505"/>
    <w:rPr>
      <w:i/>
      <w:sz w:val="24"/>
      <w:szCs w:val="24"/>
    </w:rPr>
  </w:style>
  <w:style w:type="paragraph" w:styleId="ab">
    <w:name w:val="Intense Quote"/>
    <w:basedOn w:val="a"/>
    <w:next w:val="a"/>
    <w:link w:val="ac"/>
    <w:uiPriority w:val="30"/>
    <w:qFormat/>
    <w:rsid w:val="00DD5505"/>
    <w:pPr>
      <w:ind w:left="720" w:right="720"/>
    </w:pPr>
    <w:rPr>
      <w:b/>
      <w:i/>
      <w:szCs w:val="22"/>
    </w:rPr>
  </w:style>
  <w:style w:type="character" w:customStyle="1" w:styleId="ac">
    <w:name w:val="Выделенная цитата Знак"/>
    <w:basedOn w:val="a0"/>
    <w:link w:val="ab"/>
    <w:uiPriority w:val="30"/>
    <w:rsid w:val="00DD5505"/>
    <w:rPr>
      <w:b/>
      <w:i/>
      <w:sz w:val="24"/>
    </w:rPr>
  </w:style>
  <w:style w:type="character" w:styleId="ad">
    <w:name w:val="Subtle Emphasis"/>
    <w:uiPriority w:val="19"/>
    <w:qFormat/>
    <w:rsid w:val="00DD5505"/>
    <w:rPr>
      <w:i/>
      <w:color w:val="5A5A5A" w:themeColor="text1" w:themeTint="A5"/>
    </w:rPr>
  </w:style>
  <w:style w:type="character" w:styleId="ae">
    <w:name w:val="Intense Emphasis"/>
    <w:basedOn w:val="a0"/>
    <w:uiPriority w:val="21"/>
    <w:qFormat/>
    <w:rsid w:val="00DD5505"/>
    <w:rPr>
      <w:b/>
      <w:i/>
      <w:sz w:val="24"/>
      <w:szCs w:val="24"/>
      <w:u w:val="single"/>
    </w:rPr>
  </w:style>
  <w:style w:type="character" w:styleId="af">
    <w:name w:val="Subtle Reference"/>
    <w:basedOn w:val="a0"/>
    <w:uiPriority w:val="31"/>
    <w:qFormat/>
    <w:rsid w:val="00DD5505"/>
    <w:rPr>
      <w:sz w:val="24"/>
      <w:szCs w:val="24"/>
      <w:u w:val="single"/>
    </w:rPr>
  </w:style>
  <w:style w:type="character" w:styleId="af0">
    <w:name w:val="Intense Reference"/>
    <w:basedOn w:val="a0"/>
    <w:uiPriority w:val="32"/>
    <w:qFormat/>
    <w:rsid w:val="00DD5505"/>
    <w:rPr>
      <w:b/>
      <w:sz w:val="24"/>
      <w:u w:val="single"/>
    </w:rPr>
  </w:style>
  <w:style w:type="character" w:styleId="af1">
    <w:name w:val="Book Title"/>
    <w:basedOn w:val="a0"/>
    <w:uiPriority w:val="33"/>
    <w:qFormat/>
    <w:rsid w:val="00DD550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DD5505"/>
    <w:pPr>
      <w:outlineLvl w:val="9"/>
    </w:pPr>
  </w:style>
  <w:style w:type="character" w:customStyle="1" w:styleId="FontStyle17">
    <w:name w:val="Font Style17"/>
    <w:basedOn w:val="a0"/>
    <w:rsid w:val="00554324"/>
    <w:rPr>
      <w:rFonts w:ascii="Times New Roman" w:hAnsi="Times New Roman" w:cs="Times New Roman"/>
      <w:b/>
      <w:bCs/>
      <w:i/>
      <w:iCs/>
      <w:sz w:val="26"/>
      <w:szCs w:val="26"/>
    </w:rPr>
  </w:style>
  <w:style w:type="paragraph" w:customStyle="1" w:styleId="Style12">
    <w:name w:val="Style12"/>
    <w:basedOn w:val="a"/>
    <w:rsid w:val="00554324"/>
    <w:pPr>
      <w:widowControl w:val="0"/>
      <w:autoSpaceDE w:val="0"/>
      <w:autoSpaceDN w:val="0"/>
      <w:adjustRightInd w:val="0"/>
      <w:spacing w:line="326" w:lineRule="exact"/>
      <w:ind w:firstLine="782"/>
    </w:pPr>
    <w:rPr>
      <w:rFonts w:ascii="Times New Roman" w:eastAsia="Times New Roman" w:hAnsi="Times New Roman"/>
      <w:lang w:eastAsia="ru-RU"/>
    </w:rPr>
  </w:style>
</w:styles>
</file>

<file path=word/webSettings.xml><?xml version="1.0" encoding="utf-8"?>
<w:webSettings xmlns:r="http://schemas.openxmlformats.org/officeDocument/2006/relationships" xmlns:w="http://schemas.openxmlformats.org/wordprocessingml/2006/main">
  <w:divs>
    <w:div w:id="3745410">
      <w:bodyDiv w:val="1"/>
      <w:marLeft w:val="0"/>
      <w:marRight w:val="0"/>
      <w:marTop w:val="0"/>
      <w:marBottom w:val="0"/>
      <w:divBdr>
        <w:top w:val="none" w:sz="0" w:space="0" w:color="auto"/>
        <w:left w:val="none" w:sz="0" w:space="0" w:color="auto"/>
        <w:bottom w:val="none" w:sz="0" w:space="0" w:color="auto"/>
        <w:right w:val="none" w:sz="0" w:space="0" w:color="auto"/>
      </w:divBdr>
    </w:div>
    <w:div w:id="676540583">
      <w:bodyDiv w:val="1"/>
      <w:marLeft w:val="0"/>
      <w:marRight w:val="0"/>
      <w:marTop w:val="0"/>
      <w:marBottom w:val="0"/>
      <w:divBdr>
        <w:top w:val="none" w:sz="0" w:space="0" w:color="auto"/>
        <w:left w:val="none" w:sz="0" w:space="0" w:color="auto"/>
        <w:bottom w:val="none" w:sz="0" w:space="0" w:color="auto"/>
        <w:right w:val="none" w:sz="0" w:space="0" w:color="auto"/>
      </w:divBdr>
    </w:div>
    <w:div w:id="1214777628">
      <w:bodyDiv w:val="1"/>
      <w:marLeft w:val="0"/>
      <w:marRight w:val="0"/>
      <w:marTop w:val="0"/>
      <w:marBottom w:val="0"/>
      <w:divBdr>
        <w:top w:val="none" w:sz="0" w:space="0" w:color="auto"/>
        <w:left w:val="none" w:sz="0" w:space="0" w:color="auto"/>
        <w:bottom w:val="none" w:sz="0" w:space="0" w:color="auto"/>
        <w:right w:val="none" w:sz="0" w:space="0" w:color="auto"/>
      </w:divBdr>
    </w:div>
    <w:div w:id="145752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1285</Words>
  <Characters>7329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2020-01-13T07:11:00Z</cp:lastPrinted>
  <dcterms:created xsi:type="dcterms:W3CDTF">2020-01-08T11:35:00Z</dcterms:created>
  <dcterms:modified xsi:type="dcterms:W3CDTF">2020-01-13T07:12:00Z</dcterms:modified>
</cp:coreProperties>
</file>