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4977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0" w:right="0" w:firstLine="0"/>
        <w:jc w:val="center"/>
        <w:rPr>
          <w:rFonts w:hint="default" w:ascii="Times New Roman" w:hAnsi="Times New Roman" w:cs="Times New Roman"/>
          <w:i w:val="0"/>
          <w:iCs w:val="0"/>
          <w:caps w:val="0"/>
          <w:color w:val="333333"/>
          <w:spacing w:val="0"/>
          <w:sz w:val="28"/>
          <w:szCs w:val="28"/>
        </w:rPr>
      </w:pPr>
      <w:r>
        <w:rPr>
          <w:rStyle w:val="6"/>
          <w:rFonts w:hint="default" w:ascii="Times New Roman" w:hAnsi="Times New Roman" w:cs="Times New Roman"/>
          <w:i w:val="0"/>
          <w:iCs w:val="0"/>
          <w:caps w:val="0"/>
          <w:color w:val="333333"/>
          <w:spacing w:val="0"/>
          <w:sz w:val="28"/>
          <w:szCs w:val="28"/>
          <w:bdr w:val="none" w:color="auto" w:sz="0" w:space="0"/>
          <w:shd w:val="clear" w:fill="FFF9F9"/>
        </w:rPr>
        <w:t>A N U N Ț ! ! !</w:t>
      </w:r>
    </w:p>
    <w:p w14:paraId="6AC28A6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0" w:right="0" w:firstLine="0"/>
        <w:jc w:val="center"/>
        <w:rPr>
          <w:rFonts w:hint="default" w:ascii="Times New Roman" w:hAnsi="Times New Roman" w:cs="Times New Roman"/>
          <w:i w:val="0"/>
          <w:iCs w:val="0"/>
          <w:caps w:val="0"/>
          <w:color w:val="333333"/>
          <w:spacing w:val="0"/>
          <w:sz w:val="28"/>
          <w:szCs w:val="28"/>
        </w:rPr>
      </w:pPr>
    </w:p>
    <w:p w14:paraId="56292EE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0" w:right="0" w:firstLine="0"/>
        <w:jc w:val="center"/>
        <w:rPr>
          <w:rFonts w:hint="default" w:ascii="Times New Roman" w:hAnsi="Times New Roman" w:cs="Times New Roman"/>
          <w:i w:val="0"/>
          <w:iCs w:val="0"/>
          <w:caps w:val="0"/>
          <w:color w:val="333333"/>
          <w:spacing w:val="0"/>
          <w:sz w:val="28"/>
          <w:szCs w:val="28"/>
        </w:rPr>
      </w:pPr>
      <w:r>
        <w:rPr>
          <w:rStyle w:val="6"/>
          <w:rFonts w:hint="default" w:ascii="Times New Roman" w:hAnsi="Times New Roman" w:cs="Times New Roman"/>
          <w:i w:val="0"/>
          <w:iCs w:val="0"/>
          <w:caps w:val="0"/>
          <w:color w:val="333333"/>
          <w:spacing w:val="0"/>
          <w:sz w:val="28"/>
          <w:szCs w:val="28"/>
          <w:u w:val="single"/>
          <w:bdr w:val="none" w:color="auto" w:sz="0" w:space="0"/>
          <w:shd w:val="clear" w:fill="FFF9F9"/>
        </w:rPr>
        <w:t>PREȘEDINTELE RAIONULUI RÎȘCANI</w:t>
      </w:r>
    </w:p>
    <w:p w14:paraId="3AEB0B7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0" w:right="0" w:firstLine="0"/>
        <w:jc w:val="center"/>
        <w:rPr>
          <w:rFonts w:hint="default" w:ascii="Times New Roman" w:hAnsi="Times New Roman" w:cs="Times New Roman"/>
          <w:i w:val="0"/>
          <w:iCs w:val="0"/>
          <w:caps w:val="0"/>
          <w:color w:val="333333"/>
          <w:spacing w:val="0"/>
          <w:sz w:val="28"/>
          <w:szCs w:val="28"/>
        </w:rPr>
      </w:pPr>
      <w:r>
        <w:rPr>
          <w:rFonts w:hint="default" w:ascii="Times New Roman" w:hAnsi="Times New Roman" w:cs="Times New Roman"/>
          <w:i w:val="0"/>
          <w:iCs w:val="0"/>
          <w:caps w:val="0"/>
          <w:color w:val="333333"/>
          <w:spacing w:val="0"/>
          <w:sz w:val="28"/>
          <w:szCs w:val="28"/>
          <w:bdr w:val="none" w:color="auto" w:sz="0" w:space="0"/>
          <w:shd w:val="clear" w:fill="FFF9F9"/>
        </w:rPr>
        <w:t>MD-5600, or. Rîșcani, str. Independenței 38</w:t>
      </w:r>
    </w:p>
    <w:p w14:paraId="4588DB7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0" w:right="0" w:firstLine="0"/>
        <w:jc w:val="center"/>
        <w:rPr>
          <w:rFonts w:hint="default" w:ascii="Times New Roman" w:hAnsi="Times New Roman" w:cs="Times New Roman"/>
          <w:i w:val="0"/>
          <w:iCs w:val="0"/>
          <w:caps w:val="0"/>
          <w:color w:val="333333"/>
          <w:spacing w:val="0"/>
          <w:sz w:val="28"/>
          <w:szCs w:val="28"/>
        </w:rPr>
      </w:pPr>
    </w:p>
    <w:p w14:paraId="310B92B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0" w:right="0" w:firstLine="0"/>
        <w:jc w:val="center"/>
        <w:rPr>
          <w:rFonts w:hint="default" w:ascii="Times New Roman" w:hAnsi="Times New Roman" w:cs="Times New Roman"/>
          <w:i w:val="0"/>
          <w:iCs w:val="0"/>
          <w:caps w:val="0"/>
          <w:color w:val="333333"/>
          <w:spacing w:val="0"/>
          <w:sz w:val="28"/>
          <w:szCs w:val="28"/>
        </w:rPr>
      </w:pPr>
      <w:r>
        <w:rPr>
          <w:rStyle w:val="6"/>
          <w:rFonts w:hint="default" w:ascii="Times New Roman" w:hAnsi="Times New Roman" w:cs="Times New Roman"/>
          <w:i w:val="0"/>
          <w:iCs w:val="0"/>
          <w:caps w:val="0"/>
          <w:color w:val="333333"/>
          <w:spacing w:val="0"/>
          <w:sz w:val="28"/>
          <w:szCs w:val="28"/>
          <w:bdr w:val="none" w:color="auto" w:sz="0" w:space="0"/>
          <w:shd w:val="clear" w:fill="FFF9F9"/>
        </w:rPr>
        <w:t>anunță  concursului</w:t>
      </w:r>
    </w:p>
    <w:p w14:paraId="47686C8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0" w:right="0" w:firstLine="0"/>
        <w:jc w:val="center"/>
        <w:rPr>
          <w:rFonts w:hint="default" w:ascii="Times New Roman" w:hAnsi="Times New Roman" w:cs="Times New Roman"/>
          <w:i w:val="0"/>
          <w:iCs w:val="0"/>
          <w:caps w:val="0"/>
          <w:color w:val="333333"/>
          <w:spacing w:val="0"/>
          <w:sz w:val="28"/>
          <w:szCs w:val="28"/>
        </w:rPr>
      </w:pPr>
      <w:r>
        <w:rPr>
          <w:rStyle w:val="6"/>
          <w:rFonts w:hint="default" w:ascii="Times New Roman" w:hAnsi="Times New Roman" w:cs="Times New Roman"/>
          <w:i w:val="0"/>
          <w:iCs w:val="0"/>
          <w:caps w:val="0"/>
          <w:color w:val="333333"/>
          <w:spacing w:val="0"/>
          <w:sz w:val="28"/>
          <w:szCs w:val="28"/>
          <w:bdr w:val="none" w:color="auto" w:sz="0" w:space="0"/>
          <w:shd w:val="clear" w:fill="FFF9F9"/>
        </w:rPr>
        <w:t>pentru ocuparea funcției publice vacante de</w:t>
      </w:r>
    </w:p>
    <w:p w14:paraId="7A60CF2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0" w:right="0" w:firstLine="0"/>
        <w:jc w:val="center"/>
        <w:rPr>
          <w:rFonts w:hint="default" w:ascii="Times New Roman" w:hAnsi="Times New Roman" w:cs="Times New Roman"/>
          <w:i w:val="0"/>
          <w:iCs w:val="0"/>
          <w:caps w:val="0"/>
          <w:color w:val="333333"/>
          <w:spacing w:val="0"/>
          <w:sz w:val="28"/>
          <w:szCs w:val="28"/>
        </w:rPr>
      </w:pPr>
      <w:r>
        <w:rPr>
          <w:rStyle w:val="4"/>
          <w:rFonts w:hint="default" w:ascii="Times New Roman" w:hAnsi="Times New Roman" w:cs="Times New Roman"/>
          <w:i w:val="0"/>
          <w:iCs w:val="0"/>
          <w:caps w:val="0"/>
          <w:color w:val="333333"/>
          <w:spacing w:val="0"/>
          <w:sz w:val="28"/>
          <w:szCs w:val="28"/>
          <w:u w:val="single"/>
          <w:bdr w:val="none" w:color="auto" w:sz="0" w:space="0"/>
          <w:shd w:val="clear" w:fill="FFF9F9"/>
        </w:rPr>
        <w:t>șef Secția Construcție, Gospodărie Comunală și Drumuri</w:t>
      </w:r>
    </w:p>
    <w:p w14:paraId="0F11857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0" w:right="0" w:firstLine="0"/>
        <w:jc w:val="center"/>
        <w:rPr>
          <w:rFonts w:hint="default" w:ascii="Times New Roman" w:hAnsi="Times New Roman" w:cs="Times New Roman"/>
          <w:i w:val="0"/>
          <w:iCs w:val="0"/>
          <w:caps w:val="0"/>
          <w:color w:val="333333"/>
          <w:spacing w:val="0"/>
          <w:sz w:val="28"/>
          <w:szCs w:val="28"/>
        </w:rPr>
      </w:pPr>
    </w:p>
    <w:p w14:paraId="318BDA7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0" w:right="0" w:firstLine="0"/>
        <w:jc w:val="both"/>
        <w:rPr>
          <w:rFonts w:hint="default" w:ascii="Times New Roman" w:hAnsi="Times New Roman" w:cs="Times New Roman"/>
          <w:i w:val="0"/>
          <w:iCs w:val="0"/>
          <w:caps w:val="0"/>
          <w:color w:val="333333"/>
          <w:spacing w:val="0"/>
          <w:sz w:val="28"/>
          <w:szCs w:val="28"/>
        </w:rPr>
      </w:pPr>
      <w:r>
        <w:rPr>
          <w:rStyle w:val="6"/>
          <w:rFonts w:hint="default" w:ascii="Times New Roman" w:hAnsi="Times New Roman" w:cs="Times New Roman"/>
          <w:i w:val="0"/>
          <w:iCs w:val="0"/>
          <w:caps w:val="0"/>
          <w:color w:val="333333"/>
          <w:spacing w:val="0"/>
          <w:sz w:val="28"/>
          <w:szCs w:val="28"/>
          <w:bdr w:val="none" w:color="auto" w:sz="0" w:space="0"/>
          <w:shd w:val="clear" w:fill="FFF9F9"/>
        </w:rPr>
        <w:t>Scopul general al funcţiei:</w:t>
      </w:r>
      <w:r>
        <w:rPr>
          <w:rFonts w:hint="default" w:ascii="Times New Roman" w:hAnsi="Times New Roman" w:cs="Times New Roman"/>
          <w:i w:val="0"/>
          <w:iCs w:val="0"/>
          <w:caps w:val="0"/>
          <w:color w:val="333333"/>
          <w:spacing w:val="0"/>
          <w:sz w:val="28"/>
          <w:szCs w:val="28"/>
          <w:bdr w:val="none" w:color="auto" w:sz="0" w:space="0"/>
          <w:shd w:val="clear" w:fill="FFF9F9"/>
        </w:rPr>
        <w:t>Contribuie la dirijarea și coordonarea eficientă a activității autorității administrației publice în domeniul construcției prin implementarea procedurilor moderne.</w:t>
      </w:r>
    </w:p>
    <w:p w14:paraId="32F7AA2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0" w:right="0" w:firstLine="0"/>
        <w:jc w:val="both"/>
        <w:rPr>
          <w:rFonts w:hint="default" w:ascii="Times New Roman" w:hAnsi="Times New Roman" w:cs="Times New Roman"/>
          <w:i w:val="0"/>
          <w:iCs w:val="0"/>
          <w:caps w:val="0"/>
          <w:color w:val="333333"/>
          <w:spacing w:val="0"/>
          <w:sz w:val="28"/>
          <w:szCs w:val="28"/>
        </w:rPr>
      </w:pPr>
      <w:r>
        <w:rPr>
          <w:rStyle w:val="6"/>
          <w:rFonts w:hint="default" w:ascii="Times New Roman" w:hAnsi="Times New Roman" w:cs="Times New Roman"/>
          <w:i w:val="0"/>
          <w:iCs w:val="0"/>
          <w:caps w:val="0"/>
          <w:color w:val="333333"/>
          <w:spacing w:val="0"/>
          <w:sz w:val="28"/>
          <w:szCs w:val="28"/>
          <w:bdr w:val="none" w:color="auto" w:sz="0" w:space="0"/>
          <w:shd w:val="clear" w:fill="FFF9F9"/>
        </w:rPr>
        <w:t>Sarcinile funcției:</w:t>
      </w:r>
    </w:p>
    <w:p w14:paraId="0F4F8D7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420" w:right="0" w:firstLine="0"/>
        <w:jc w:val="both"/>
        <w:rPr>
          <w:rFonts w:hint="default" w:ascii="Times New Roman" w:hAnsi="Times New Roman" w:cs="Times New Roman"/>
          <w:i w:val="0"/>
          <w:iCs w:val="0"/>
          <w:caps w:val="0"/>
          <w:color w:val="333333"/>
          <w:spacing w:val="0"/>
          <w:sz w:val="28"/>
          <w:szCs w:val="28"/>
        </w:rPr>
      </w:pPr>
      <w:r>
        <w:rPr>
          <w:rStyle w:val="6"/>
          <w:rFonts w:hint="default" w:ascii="Times New Roman" w:hAnsi="Times New Roman" w:cs="Times New Roman"/>
          <w:i w:val="0"/>
          <w:iCs w:val="0"/>
          <w:caps w:val="0"/>
          <w:color w:val="333333"/>
          <w:spacing w:val="0"/>
          <w:sz w:val="28"/>
          <w:szCs w:val="28"/>
          <w:bdr w:val="none" w:color="auto" w:sz="0" w:space="0"/>
          <w:shd w:val="clear" w:fill="FFF9F9"/>
        </w:rPr>
        <w:t>1.</w:t>
      </w:r>
      <w:r>
        <w:rPr>
          <w:rStyle w:val="4"/>
          <w:rFonts w:hint="default" w:ascii="Times New Roman" w:hAnsi="Times New Roman" w:cs="Times New Roman"/>
          <w:i w:val="0"/>
          <w:iCs w:val="0"/>
          <w:caps w:val="0"/>
          <w:color w:val="333333"/>
          <w:spacing w:val="0"/>
          <w:sz w:val="28"/>
          <w:szCs w:val="28"/>
          <w:bdr w:val="none" w:color="auto" w:sz="0" w:space="0"/>
          <w:shd w:val="clear" w:fill="FFF9F9"/>
        </w:rPr>
        <w:t>Alcătuirea, sistematizarea și coordonarea tuturor informațiilor necesare pentru lucrările de proiectare</w:t>
      </w:r>
      <w:r>
        <w:rPr>
          <w:rFonts w:hint="default" w:ascii="Times New Roman" w:hAnsi="Times New Roman" w:cs="Times New Roman"/>
          <w:i w:val="0"/>
          <w:iCs w:val="0"/>
          <w:caps w:val="0"/>
          <w:color w:val="333333"/>
          <w:spacing w:val="0"/>
          <w:sz w:val="28"/>
          <w:szCs w:val="28"/>
          <w:bdr w:val="none" w:color="auto" w:sz="0" w:space="0"/>
          <w:shd w:val="clear" w:fill="FFF9F9"/>
        </w:rPr>
        <w:t>.</w:t>
      </w:r>
      <w:r>
        <w:rPr>
          <w:rStyle w:val="4"/>
          <w:rFonts w:hint="default" w:ascii="Times New Roman" w:hAnsi="Times New Roman" w:cs="Times New Roman"/>
          <w:i w:val="0"/>
          <w:iCs w:val="0"/>
          <w:caps w:val="0"/>
          <w:color w:val="333333"/>
          <w:spacing w:val="0"/>
          <w:sz w:val="28"/>
          <w:szCs w:val="28"/>
          <w:bdr w:val="none" w:color="auto" w:sz="0" w:space="0"/>
          <w:shd w:val="clear" w:fill="FFF9F9"/>
        </w:rPr>
        <w:t>:</w:t>
      </w:r>
    </w:p>
    <w:p w14:paraId="0CE35AB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420" w:right="0" w:firstLine="0"/>
        <w:jc w:val="both"/>
        <w:rPr>
          <w:rFonts w:hint="default" w:ascii="Times New Roman" w:hAnsi="Times New Roman" w:cs="Times New Roman"/>
          <w:i w:val="0"/>
          <w:iCs w:val="0"/>
          <w:caps w:val="0"/>
          <w:color w:val="333333"/>
          <w:spacing w:val="0"/>
          <w:sz w:val="28"/>
          <w:szCs w:val="28"/>
        </w:rPr>
      </w:pPr>
      <w:r>
        <w:rPr>
          <w:rFonts w:hint="default" w:ascii="Times New Roman" w:hAnsi="Times New Roman" w:cs="Times New Roman"/>
          <w:i w:val="0"/>
          <w:iCs w:val="0"/>
          <w:caps w:val="0"/>
          <w:color w:val="333333"/>
          <w:spacing w:val="0"/>
          <w:sz w:val="28"/>
          <w:szCs w:val="28"/>
          <w:bdr w:val="none" w:color="auto" w:sz="0" w:space="0"/>
          <w:shd w:val="clear" w:fill="FFF9F9"/>
        </w:rPr>
        <w:t>-  Coordonează procesul de colectare a datelor necesare pentru proiectări;</w:t>
      </w:r>
    </w:p>
    <w:p w14:paraId="0A1E14D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420" w:right="0" w:firstLine="0"/>
        <w:jc w:val="both"/>
        <w:rPr>
          <w:rFonts w:hint="default" w:ascii="Times New Roman" w:hAnsi="Times New Roman" w:cs="Times New Roman"/>
          <w:i w:val="0"/>
          <w:iCs w:val="0"/>
          <w:caps w:val="0"/>
          <w:color w:val="333333"/>
          <w:spacing w:val="0"/>
          <w:sz w:val="28"/>
          <w:szCs w:val="28"/>
        </w:rPr>
      </w:pPr>
      <w:r>
        <w:rPr>
          <w:rFonts w:hint="default" w:ascii="Times New Roman" w:hAnsi="Times New Roman" w:cs="Times New Roman"/>
          <w:i w:val="0"/>
          <w:iCs w:val="0"/>
          <w:caps w:val="0"/>
          <w:color w:val="333333"/>
          <w:spacing w:val="0"/>
          <w:sz w:val="28"/>
          <w:szCs w:val="28"/>
          <w:bdr w:val="none" w:color="auto" w:sz="0" w:space="0"/>
          <w:shd w:val="clear" w:fill="FFF9F9"/>
        </w:rPr>
        <w:t>-  Participă nemijlocit la petrecerea tenderelor referitoare la lucrările de proiectare;</w:t>
      </w:r>
    </w:p>
    <w:p w14:paraId="4A12644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420" w:right="0" w:firstLine="0"/>
        <w:jc w:val="both"/>
        <w:rPr>
          <w:rFonts w:hint="default" w:ascii="Times New Roman" w:hAnsi="Times New Roman" w:cs="Times New Roman"/>
          <w:i w:val="0"/>
          <w:iCs w:val="0"/>
          <w:caps w:val="0"/>
          <w:color w:val="333333"/>
          <w:spacing w:val="0"/>
          <w:sz w:val="28"/>
          <w:szCs w:val="28"/>
        </w:rPr>
      </w:pPr>
      <w:r>
        <w:rPr>
          <w:rFonts w:hint="default" w:ascii="Times New Roman" w:hAnsi="Times New Roman" w:cs="Times New Roman"/>
          <w:i w:val="0"/>
          <w:iCs w:val="0"/>
          <w:caps w:val="0"/>
          <w:color w:val="333333"/>
          <w:spacing w:val="0"/>
          <w:sz w:val="28"/>
          <w:szCs w:val="28"/>
          <w:bdr w:val="none" w:color="auto" w:sz="0" w:space="0"/>
          <w:shd w:val="clear" w:fill="FFF9F9"/>
        </w:rPr>
        <w:t>-  Duce evidența termenelor de achitare pentru lucrările de proiectări executate;</w:t>
      </w:r>
    </w:p>
    <w:p w14:paraId="7B6E2F7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0" w:right="0" w:firstLine="0"/>
        <w:jc w:val="both"/>
        <w:rPr>
          <w:rFonts w:hint="default" w:ascii="Times New Roman" w:hAnsi="Times New Roman" w:cs="Times New Roman"/>
          <w:i w:val="0"/>
          <w:iCs w:val="0"/>
          <w:caps w:val="0"/>
          <w:color w:val="333333"/>
          <w:spacing w:val="0"/>
          <w:sz w:val="28"/>
          <w:szCs w:val="28"/>
        </w:rPr>
      </w:pPr>
      <w:r>
        <w:rPr>
          <w:rFonts w:hint="default" w:ascii="Times New Roman" w:hAnsi="Times New Roman" w:cs="Times New Roman"/>
          <w:i w:val="0"/>
          <w:iCs w:val="0"/>
          <w:caps w:val="0"/>
          <w:color w:val="333333"/>
          <w:spacing w:val="0"/>
          <w:sz w:val="28"/>
          <w:szCs w:val="28"/>
          <w:bdr w:val="none" w:color="auto" w:sz="0" w:space="0"/>
          <w:shd w:val="clear" w:fill="FFF9F9"/>
        </w:rPr>
        <w:t>-  Participă nemijlocit la petrecerea expertizelor tehnice a diferitor obiecte (școli, grădinițe ș.a.).</w:t>
      </w:r>
    </w:p>
    <w:p w14:paraId="71EEC28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420" w:right="0" w:firstLine="0"/>
        <w:jc w:val="both"/>
        <w:rPr>
          <w:rFonts w:hint="default" w:ascii="Times New Roman" w:hAnsi="Times New Roman" w:cs="Times New Roman"/>
          <w:i w:val="0"/>
          <w:iCs w:val="0"/>
          <w:caps w:val="0"/>
          <w:color w:val="333333"/>
          <w:spacing w:val="0"/>
          <w:sz w:val="28"/>
          <w:szCs w:val="28"/>
        </w:rPr>
      </w:pPr>
      <w:r>
        <w:rPr>
          <w:rStyle w:val="4"/>
          <w:rFonts w:hint="default" w:ascii="Times New Roman" w:hAnsi="Times New Roman" w:cs="Times New Roman"/>
          <w:i w:val="0"/>
          <w:iCs w:val="0"/>
          <w:caps w:val="0"/>
          <w:color w:val="333333"/>
          <w:spacing w:val="0"/>
          <w:sz w:val="28"/>
          <w:szCs w:val="28"/>
          <w:bdr w:val="none" w:color="auto" w:sz="0" w:space="0"/>
          <w:shd w:val="clear" w:fill="FFF9F9"/>
        </w:rPr>
        <w:t>2.Elaborarea materialelor ce țin de pregătirea proiectelor spre expertizare și verificare.:</w:t>
      </w:r>
    </w:p>
    <w:p w14:paraId="3E508F3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280" w:right="0" w:firstLine="0"/>
        <w:jc w:val="both"/>
        <w:rPr>
          <w:rFonts w:hint="default" w:ascii="Times New Roman" w:hAnsi="Times New Roman" w:cs="Times New Roman"/>
          <w:i w:val="0"/>
          <w:iCs w:val="0"/>
          <w:caps w:val="0"/>
          <w:color w:val="333333"/>
          <w:spacing w:val="0"/>
          <w:sz w:val="28"/>
          <w:szCs w:val="28"/>
        </w:rPr>
      </w:pPr>
      <w:r>
        <w:rPr>
          <w:rFonts w:hint="default" w:ascii="Times New Roman" w:hAnsi="Times New Roman" w:cs="Times New Roman"/>
          <w:i w:val="0"/>
          <w:iCs w:val="0"/>
          <w:caps w:val="0"/>
          <w:color w:val="333333"/>
          <w:spacing w:val="0"/>
          <w:sz w:val="28"/>
          <w:szCs w:val="28"/>
          <w:bdr w:val="none" w:color="auto" w:sz="0" w:space="0"/>
          <w:shd w:val="clear" w:fill="FFF9F9"/>
        </w:rPr>
        <w:t>- Înaintează documentele necesare pentru verificarea și expertizarea proiectelor către instituțiile corespunzătoare;</w:t>
      </w:r>
    </w:p>
    <w:p w14:paraId="40D32F6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420" w:right="0" w:firstLine="0"/>
        <w:jc w:val="both"/>
        <w:rPr>
          <w:rFonts w:hint="default" w:ascii="Times New Roman" w:hAnsi="Times New Roman" w:cs="Times New Roman"/>
          <w:i w:val="0"/>
          <w:iCs w:val="0"/>
          <w:caps w:val="0"/>
          <w:color w:val="333333"/>
          <w:spacing w:val="0"/>
          <w:sz w:val="28"/>
          <w:szCs w:val="28"/>
        </w:rPr>
      </w:pPr>
      <w:r>
        <w:rPr>
          <w:rFonts w:hint="default" w:ascii="Times New Roman" w:hAnsi="Times New Roman" w:cs="Times New Roman"/>
          <w:i w:val="0"/>
          <w:iCs w:val="0"/>
          <w:caps w:val="0"/>
          <w:color w:val="333333"/>
          <w:spacing w:val="0"/>
          <w:sz w:val="28"/>
          <w:szCs w:val="28"/>
          <w:bdr w:val="none" w:color="auto" w:sz="0" w:space="0"/>
          <w:shd w:val="clear" w:fill="FFF9F9"/>
        </w:rPr>
        <w:t>-  Duce evidența executării în termen a lucrărilor de verificare și expertizare;</w:t>
      </w:r>
    </w:p>
    <w:p w14:paraId="5FD9DE5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280" w:right="0" w:firstLine="0"/>
        <w:jc w:val="both"/>
        <w:rPr>
          <w:rFonts w:hint="default" w:ascii="Times New Roman" w:hAnsi="Times New Roman" w:cs="Times New Roman"/>
          <w:i w:val="0"/>
          <w:iCs w:val="0"/>
          <w:caps w:val="0"/>
          <w:color w:val="333333"/>
          <w:spacing w:val="0"/>
          <w:sz w:val="28"/>
          <w:szCs w:val="28"/>
        </w:rPr>
      </w:pPr>
      <w:r>
        <w:rPr>
          <w:rFonts w:hint="default" w:ascii="Times New Roman" w:hAnsi="Times New Roman" w:cs="Times New Roman"/>
          <w:i w:val="0"/>
          <w:iCs w:val="0"/>
          <w:caps w:val="0"/>
          <w:color w:val="333333"/>
          <w:spacing w:val="0"/>
          <w:sz w:val="28"/>
          <w:szCs w:val="28"/>
          <w:bdr w:val="none" w:color="auto" w:sz="0" w:space="0"/>
          <w:shd w:val="clear" w:fill="FFF9F9"/>
        </w:rPr>
        <w:t>- Duce controlul asupra efectuării la timp a achitării serviciilor prestate de organizațiile corespunzătoare;</w:t>
      </w:r>
    </w:p>
    <w:p w14:paraId="690EA89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420" w:right="0" w:firstLine="0"/>
        <w:jc w:val="both"/>
        <w:rPr>
          <w:rFonts w:hint="default" w:ascii="Times New Roman" w:hAnsi="Times New Roman" w:cs="Times New Roman"/>
          <w:i w:val="0"/>
          <w:iCs w:val="0"/>
          <w:caps w:val="0"/>
          <w:color w:val="333333"/>
          <w:spacing w:val="0"/>
          <w:sz w:val="28"/>
          <w:szCs w:val="28"/>
        </w:rPr>
      </w:pPr>
      <w:r>
        <w:rPr>
          <w:rFonts w:hint="default" w:ascii="Times New Roman" w:hAnsi="Times New Roman" w:cs="Times New Roman"/>
          <w:i w:val="0"/>
          <w:iCs w:val="0"/>
          <w:caps w:val="0"/>
          <w:color w:val="333333"/>
          <w:spacing w:val="0"/>
          <w:sz w:val="28"/>
          <w:szCs w:val="28"/>
          <w:bdr w:val="none" w:color="auto" w:sz="0" w:space="0"/>
          <w:shd w:val="clear" w:fill="FFF9F9"/>
        </w:rPr>
        <w:t>-  Informează Președintele raionului despre mersul lucrărilor.</w:t>
      </w:r>
    </w:p>
    <w:p w14:paraId="7A55F4D8">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sz w:val="28"/>
          <w:szCs w:val="28"/>
        </w:rPr>
      </w:pPr>
      <w:r>
        <w:rPr>
          <w:rStyle w:val="4"/>
          <w:rFonts w:hint="default" w:ascii="Times New Roman" w:hAnsi="Times New Roman" w:cs="Times New Roman"/>
          <w:i w:val="0"/>
          <w:iCs w:val="0"/>
          <w:caps w:val="0"/>
          <w:color w:val="333333"/>
          <w:spacing w:val="0"/>
          <w:sz w:val="28"/>
          <w:szCs w:val="28"/>
          <w:shd w:val="clear" w:fill="FFF9F9"/>
        </w:rPr>
        <w:t>Coordonează procedurile de verificare a devizelor, ofertelor participante la licitații și tendere:</w:t>
      </w:r>
    </w:p>
    <w:p w14:paraId="2D742E2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280" w:right="0" w:firstLine="0"/>
        <w:jc w:val="both"/>
        <w:rPr>
          <w:rFonts w:hint="default" w:ascii="Times New Roman" w:hAnsi="Times New Roman" w:cs="Times New Roman"/>
          <w:i w:val="0"/>
          <w:iCs w:val="0"/>
          <w:caps w:val="0"/>
          <w:color w:val="333333"/>
          <w:spacing w:val="0"/>
          <w:sz w:val="28"/>
          <w:szCs w:val="28"/>
        </w:rPr>
      </w:pPr>
      <w:r>
        <w:rPr>
          <w:rFonts w:hint="default" w:ascii="Times New Roman" w:hAnsi="Times New Roman" w:cs="Times New Roman"/>
          <w:i w:val="0"/>
          <w:iCs w:val="0"/>
          <w:caps w:val="0"/>
          <w:color w:val="333333"/>
          <w:spacing w:val="0"/>
          <w:sz w:val="28"/>
          <w:szCs w:val="28"/>
          <w:bdr w:val="none" w:color="auto" w:sz="0" w:space="0"/>
          <w:shd w:val="clear" w:fill="FFF9F9"/>
        </w:rPr>
        <w:t>- Coordonează lucrul angajaților subordonați la procedurile de verificare a documentelor de deviz, a participanților la tender, licitații ș.a.;</w:t>
      </w:r>
    </w:p>
    <w:p w14:paraId="6C9208B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280" w:right="0" w:firstLine="0"/>
        <w:jc w:val="both"/>
        <w:rPr>
          <w:rFonts w:hint="default" w:ascii="Times New Roman" w:hAnsi="Times New Roman" w:cs="Times New Roman"/>
          <w:i w:val="0"/>
          <w:iCs w:val="0"/>
          <w:caps w:val="0"/>
          <w:color w:val="333333"/>
          <w:spacing w:val="0"/>
          <w:sz w:val="28"/>
          <w:szCs w:val="28"/>
        </w:rPr>
      </w:pPr>
      <w:r>
        <w:rPr>
          <w:rFonts w:hint="default" w:ascii="Times New Roman" w:hAnsi="Times New Roman" w:cs="Times New Roman"/>
          <w:i w:val="0"/>
          <w:iCs w:val="0"/>
          <w:caps w:val="0"/>
          <w:color w:val="333333"/>
          <w:spacing w:val="0"/>
          <w:sz w:val="28"/>
          <w:szCs w:val="28"/>
          <w:bdr w:val="none" w:color="auto" w:sz="0" w:space="0"/>
          <w:shd w:val="clear" w:fill="FFF9F9"/>
        </w:rPr>
        <w:t>-  Comunică rezultatul petrecerii verificărilor participanților în caz de erori;</w:t>
      </w:r>
    </w:p>
    <w:p w14:paraId="00C37B3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280" w:right="0" w:firstLine="0"/>
        <w:jc w:val="both"/>
        <w:rPr>
          <w:rFonts w:hint="default" w:ascii="Times New Roman" w:hAnsi="Times New Roman" w:cs="Times New Roman"/>
          <w:i w:val="0"/>
          <w:iCs w:val="0"/>
          <w:caps w:val="0"/>
          <w:color w:val="333333"/>
          <w:spacing w:val="0"/>
          <w:sz w:val="28"/>
          <w:szCs w:val="28"/>
        </w:rPr>
      </w:pPr>
      <w:r>
        <w:rPr>
          <w:rFonts w:hint="default" w:ascii="Times New Roman" w:hAnsi="Times New Roman" w:cs="Times New Roman"/>
          <w:i w:val="0"/>
          <w:iCs w:val="0"/>
          <w:caps w:val="0"/>
          <w:color w:val="333333"/>
          <w:spacing w:val="0"/>
          <w:sz w:val="28"/>
          <w:szCs w:val="28"/>
          <w:bdr w:val="none" w:color="auto" w:sz="0" w:space="0"/>
          <w:shd w:val="clear" w:fill="FFF9F9"/>
        </w:rPr>
        <w:t>-  Participă ca membru al comisiilor de lucru la petrecerea tenderelor, ședințelor de   licitație ș.a.</w:t>
      </w:r>
    </w:p>
    <w:p w14:paraId="36BCA31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280" w:right="0" w:firstLine="0"/>
        <w:jc w:val="both"/>
        <w:rPr>
          <w:rFonts w:hint="default" w:ascii="Times New Roman" w:hAnsi="Times New Roman" w:cs="Times New Roman"/>
          <w:i w:val="0"/>
          <w:iCs w:val="0"/>
          <w:caps w:val="0"/>
          <w:color w:val="333333"/>
          <w:spacing w:val="0"/>
          <w:sz w:val="28"/>
          <w:szCs w:val="28"/>
        </w:rPr>
      </w:pPr>
      <w:r>
        <w:rPr>
          <w:rFonts w:hint="default" w:ascii="Times New Roman" w:hAnsi="Times New Roman" w:cs="Times New Roman"/>
          <w:i w:val="0"/>
          <w:iCs w:val="0"/>
          <w:caps w:val="0"/>
          <w:color w:val="333333"/>
          <w:spacing w:val="0"/>
          <w:sz w:val="28"/>
          <w:szCs w:val="28"/>
          <w:bdr w:val="none" w:color="auto" w:sz="0" w:space="0"/>
          <w:shd w:val="clear" w:fill="FFF9F9"/>
        </w:rPr>
        <w:t>-  Acordă ajutor administrației publice locale la alcătuirea documentației de dare în exploatare a obiectelor construite sau reparate;</w:t>
      </w:r>
    </w:p>
    <w:p w14:paraId="119C436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280" w:right="0" w:firstLine="0"/>
        <w:jc w:val="both"/>
        <w:rPr>
          <w:rFonts w:hint="default" w:ascii="Times New Roman" w:hAnsi="Times New Roman" w:cs="Times New Roman"/>
          <w:i w:val="0"/>
          <w:iCs w:val="0"/>
          <w:caps w:val="0"/>
          <w:color w:val="333333"/>
          <w:spacing w:val="0"/>
          <w:sz w:val="28"/>
          <w:szCs w:val="28"/>
        </w:rPr>
      </w:pPr>
      <w:r>
        <w:rPr>
          <w:rFonts w:hint="default" w:ascii="Times New Roman" w:hAnsi="Times New Roman" w:cs="Times New Roman"/>
          <w:i w:val="0"/>
          <w:iCs w:val="0"/>
          <w:caps w:val="0"/>
          <w:color w:val="333333"/>
          <w:spacing w:val="0"/>
          <w:sz w:val="28"/>
          <w:szCs w:val="28"/>
          <w:bdr w:val="none" w:color="auto" w:sz="0" w:space="0"/>
          <w:shd w:val="clear" w:fill="FFF9F9"/>
        </w:rPr>
        <w:t>- Solicită de la responsabilii primăriilor date referitoare la valorificarea surselor alocate.</w:t>
      </w:r>
    </w:p>
    <w:p w14:paraId="0EA1D38A">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sz w:val="28"/>
          <w:szCs w:val="28"/>
        </w:rPr>
      </w:pPr>
      <w:r>
        <w:rPr>
          <w:rStyle w:val="4"/>
          <w:rFonts w:hint="default" w:ascii="Times New Roman" w:hAnsi="Times New Roman" w:cs="Times New Roman"/>
          <w:i w:val="0"/>
          <w:iCs w:val="0"/>
          <w:caps w:val="0"/>
          <w:color w:val="333333"/>
          <w:spacing w:val="0"/>
          <w:sz w:val="28"/>
          <w:szCs w:val="28"/>
          <w:shd w:val="clear" w:fill="FFF9F9"/>
        </w:rPr>
        <w:t>Acordarea asistenței metodologice în domeniul construcției, gospodăriei comunale și drumuri:</w:t>
      </w:r>
    </w:p>
    <w:p w14:paraId="4ED32A21">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sz w:val="28"/>
          <w:szCs w:val="28"/>
        </w:rPr>
      </w:pPr>
      <w:r>
        <w:rPr>
          <w:rFonts w:hint="default" w:ascii="Times New Roman" w:hAnsi="Times New Roman" w:cs="Times New Roman"/>
          <w:i w:val="0"/>
          <w:iCs w:val="0"/>
          <w:caps w:val="0"/>
          <w:color w:val="333333"/>
          <w:spacing w:val="0"/>
          <w:sz w:val="28"/>
          <w:szCs w:val="28"/>
          <w:shd w:val="clear" w:fill="FFF9F9"/>
        </w:rPr>
        <w:t>Consultă colaboratorii secției pe probleme ce țin de construcție, gospodărie comunală și drumuri;</w:t>
      </w:r>
    </w:p>
    <w:p w14:paraId="5EA7815F">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sz w:val="28"/>
          <w:szCs w:val="28"/>
        </w:rPr>
      </w:pPr>
      <w:r>
        <w:rPr>
          <w:rFonts w:hint="default" w:ascii="Times New Roman" w:hAnsi="Times New Roman" w:cs="Times New Roman"/>
          <w:i w:val="0"/>
          <w:iCs w:val="0"/>
          <w:caps w:val="0"/>
          <w:color w:val="333333"/>
          <w:spacing w:val="0"/>
          <w:sz w:val="28"/>
          <w:szCs w:val="28"/>
          <w:shd w:val="clear" w:fill="FFF9F9"/>
        </w:rPr>
        <w:t>Acordă asistență metodologică autorităților publice locale de nivelul I, directorilor de școli, grădinițe în domeniul pregătirii documentelor pentru licitații, tendere;</w:t>
      </w:r>
    </w:p>
    <w:p w14:paraId="0CEE2700">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sz w:val="28"/>
          <w:szCs w:val="28"/>
        </w:rPr>
      </w:pPr>
      <w:r>
        <w:rPr>
          <w:rFonts w:hint="default" w:ascii="Times New Roman" w:hAnsi="Times New Roman" w:cs="Times New Roman"/>
          <w:i w:val="0"/>
          <w:iCs w:val="0"/>
          <w:caps w:val="0"/>
          <w:color w:val="333333"/>
          <w:spacing w:val="0"/>
          <w:sz w:val="28"/>
          <w:szCs w:val="28"/>
          <w:shd w:val="clear" w:fill="FFF9F9"/>
        </w:rPr>
        <w:t>Examinează petițiile cetățenilor în domeniul său de activitate și pregătește răspunsurile la ele, în caz de necesitate organizează deplasări la fața locului;</w:t>
      </w:r>
    </w:p>
    <w:p w14:paraId="56276982">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sz w:val="28"/>
          <w:szCs w:val="28"/>
        </w:rPr>
      </w:pPr>
      <w:r>
        <w:rPr>
          <w:rFonts w:hint="default" w:ascii="Times New Roman" w:hAnsi="Times New Roman" w:cs="Times New Roman"/>
          <w:i w:val="0"/>
          <w:iCs w:val="0"/>
          <w:caps w:val="0"/>
          <w:color w:val="333333"/>
          <w:spacing w:val="0"/>
          <w:sz w:val="28"/>
          <w:szCs w:val="28"/>
          <w:shd w:val="clear" w:fill="FFF9F9"/>
        </w:rPr>
        <w:t>Ține evidența termenelor de examinare a petițiilor și a adresărilor parvenite în secție;</w:t>
      </w:r>
    </w:p>
    <w:p w14:paraId="5CE87CB6">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sz w:val="28"/>
          <w:szCs w:val="28"/>
        </w:rPr>
      </w:pPr>
      <w:r>
        <w:rPr>
          <w:rFonts w:hint="default" w:ascii="Times New Roman" w:hAnsi="Times New Roman" w:cs="Times New Roman"/>
          <w:i w:val="0"/>
          <w:iCs w:val="0"/>
          <w:caps w:val="0"/>
          <w:color w:val="333333"/>
          <w:spacing w:val="0"/>
          <w:sz w:val="28"/>
          <w:szCs w:val="28"/>
          <w:shd w:val="clear" w:fill="FFF9F9"/>
        </w:rPr>
        <w:t>Duce evidența timpului de muncă a angajaților secției, a buletinelor medicale.</w:t>
      </w:r>
    </w:p>
    <w:p w14:paraId="281B51D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420" w:right="0" w:firstLine="0"/>
        <w:jc w:val="both"/>
        <w:rPr>
          <w:rFonts w:hint="default" w:ascii="Times New Roman" w:hAnsi="Times New Roman" w:cs="Times New Roman"/>
          <w:i w:val="0"/>
          <w:iCs w:val="0"/>
          <w:caps w:val="0"/>
          <w:color w:val="333333"/>
          <w:spacing w:val="0"/>
          <w:sz w:val="28"/>
          <w:szCs w:val="28"/>
        </w:rPr>
      </w:pPr>
      <w:r>
        <w:rPr>
          <w:rFonts w:hint="default" w:ascii="Times New Roman" w:hAnsi="Times New Roman" w:cs="Times New Roman"/>
          <w:i w:val="0"/>
          <w:iCs w:val="0"/>
          <w:caps w:val="0"/>
          <w:color w:val="333333"/>
          <w:spacing w:val="0"/>
          <w:sz w:val="28"/>
          <w:szCs w:val="28"/>
          <w:bdr w:val="none" w:color="auto" w:sz="0" w:space="0"/>
          <w:shd w:val="clear" w:fill="FFF9F9"/>
        </w:rPr>
        <w:t> </w:t>
      </w:r>
    </w:p>
    <w:p w14:paraId="118009B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420" w:right="0" w:firstLine="0"/>
        <w:jc w:val="both"/>
        <w:rPr>
          <w:rFonts w:hint="default" w:ascii="Times New Roman" w:hAnsi="Times New Roman" w:cs="Times New Roman"/>
          <w:i w:val="0"/>
          <w:iCs w:val="0"/>
          <w:caps w:val="0"/>
          <w:color w:val="333333"/>
          <w:spacing w:val="0"/>
          <w:sz w:val="28"/>
          <w:szCs w:val="28"/>
        </w:rPr>
      </w:pPr>
      <w:r>
        <w:rPr>
          <w:rStyle w:val="4"/>
          <w:rFonts w:hint="default" w:ascii="Times New Roman" w:hAnsi="Times New Roman" w:cs="Times New Roman"/>
          <w:i w:val="0"/>
          <w:iCs w:val="0"/>
          <w:caps w:val="0"/>
          <w:color w:val="333333"/>
          <w:spacing w:val="0"/>
          <w:sz w:val="28"/>
          <w:szCs w:val="28"/>
          <w:bdr w:val="none" w:color="auto" w:sz="0" w:space="0"/>
          <w:shd w:val="clear" w:fill="FFF9F9"/>
        </w:rPr>
        <w:t>5. Implementarea procedurilor de dezvoltare profesională a funcționarilor publici din cadrul secției subordonate:</w:t>
      </w:r>
    </w:p>
    <w:p w14:paraId="3738957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420" w:right="0" w:firstLine="0"/>
        <w:jc w:val="both"/>
        <w:rPr>
          <w:rFonts w:hint="default" w:ascii="Times New Roman" w:hAnsi="Times New Roman" w:cs="Times New Roman"/>
          <w:i w:val="0"/>
          <w:iCs w:val="0"/>
          <w:caps w:val="0"/>
          <w:color w:val="333333"/>
          <w:spacing w:val="0"/>
          <w:sz w:val="28"/>
          <w:szCs w:val="28"/>
        </w:rPr>
      </w:pPr>
      <w:r>
        <w:rPr>
          <w:rFonts w:hint="default" w:ascii="Times New Roman" w:hAnsi="Times New Roman" w:cs="Times New Roman"/>
          <w:i w:val="0"/>
          <w:iCs w:val="0"/>
          <w:caps w:val="0"/>
          <w:color w:val="333333"/>
          <w:spacing w:val="0"/>
          <w:sz w:val="28"/>
          <w:szCs w:val="28"/>
          <w:bdr w:val="none" w:color="auto" w:sz="0" w:space="0"/>
          <w:shd w:val="clear" w:fill="FFF9F9"/>
        </w:rPr>
        <w:t>-  Planifică procesul de identificare și analiză a necesităților de instruire a funcționarilor publici din subordine și stabilește tematicile prioritare de instruire;</w:t>
      </w:r>
    </w:p>
    <w:p w14:paraId="16215EE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420" w:right="0" w:firstLine="0"/>
        <w:jc w:val="both"/>
        <w:rPr>
          <w:rFonts w:hint="default" w:ascii="Times New Roman" w:hAnsi="Times New Roman" w:cs="Times New Roman"/>
          <w:i w:val="0"/>
          <w:iCs w:val="0"/>
          <w:caps w:val="0"/>
          <w:color w:val="333333"/>
          <w:spacing w:val="0"/>
          <w:sz w:val="28"/>
          <w:szCs w:val="28"/>
        </w:rPr>
      </w:pPr>
      <w:r>
        <w:rPr>
          <w:rFonts w:hint="default" w:ascii="Times New Roman" w:hAnsi="Times New Roman" w:cs="Times New Roman"/>
          <w:i w:val="0"/>
          <w:iCs w:val="0"/>
          <w:caps w:val="0"/>
          <w:color w:val="333333"/>
          <w:spacing w:val="0"/>
          <w:sz w:val="28"/>
          <w:szCs w:val="28"/>
          <w:bdr w:val="none" w:color="auto" w:sz="0" w:space="0"/>
          <w:shd w:val="clear" w:fill="FFF9F9"/>
        </w:rPr>
        <w:t>-  Asigură participarea colaboratorilor din secția subordonată la cursurile de instruire oferite de Academia de Administrare Publică, la stagii, seminare, conferințe oferite de către alte organizații, naționale sau internaționale.</w:t>
      </w:r>
    </w:p>
    <w:p w14:paraId="30D10F9F">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sz w:val="28"/>
          <w:szCs w:val="28"/>
        </w:rPr>
      </w:pPr>
      <w:r>
        <w:rPr>
          <w:rStyle w:val="4"/>
          <w:rFonts w:hint="default" w:ascii="Times New Roman" w:hAnsi="Times New Roman" w:cs="Times New Roman"/>
          <w:i w:val="0"/>
          <w:iCs w:val="0"/>
          <w:caps w:val="0"/>
          <w:color w:val="333333"/>
          <w:spacing w:val="0"/>
          <w:sz w:val="28"/>
          <w:szCs w:val="28"/>
          <w:shd w:val="clear" w:fill="FFF9F9"/>
        </w:rPr>
        <w:t>Organizarea sistemului de control intern managerial.</w:t>
      </w:r>
    </w:p>
    <w:p w14:paraId="6D10AA5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420" w:right="0" w:firstLine="0"/>
        <w:jc w:val="both"/>
        <w:rPr>
          <w:rFonts w:hint="default" w:ascii="Times New Roman" w:hAnsi="Times New Roman" w:cs="Times New Roman"/>
          <w:i w:val="0"/>
          <w:iCs w:val="0"/>
          <w:caps w:val="0"/>
          <w:color w:val="333333"/>
          <w:spacing w:val="0"/>
          <w:sz w:val="28"/>
          <w:szCs w:val="28"/>
        </w:rPr>
      </w:pPr>
      <w:r>
        <w:rPr>
          <w:rFonts w:hint="default" w:ascii="Times New Roman" w:hAnsi="Times New Roman" w:cs="Times New Roman"/>
          <w:i w:val="0"/>
          <w:iCs w:val="0"/>
          <w:caps w:val="0"/>
          <w:color w:val="333333"/>
          <w:spacing w:val="0"/>
          <w:sz w:val="28"/>
          <w:szCs w:val="28"/>
          <w:bdr w:val="none" w:color="auto" w:sz="0" w:space="0"/>
          <w:shd w:val="clear" w:fill="FFF9F9"/>
        </w:rPr>
        <w:t> </w:t>
      </w:r>
    </w:p>
    <w:p w14:paraId="0FB7924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700" w:right="0" w:firstLine="0"/>
        <w:jc w:val="both"/>
        <w:rPr>
          <w:rFonts w:hint="default" w:ascii="Times New Roman" w:hAnsi="Times New Roman" w:cs="Times New Roman"/>
          <w:i w:val="0"/>
          <w:iCs w:val="0"/>
          <w:caps w:val="0"/>
          <w:color w:val="333333"/>
          <w:spacing w:val="0"/>
          <w:sz w:val="28"/>
          <w:szCs w:val="28"/>
        </w:rPr>
      </w:pPr>
      <w:r>
        <w:rPr>
          <w:rStyle w:val="6"/>
          <w:rFonts w:hint="default" w:ascii="Times New Roman" w:hAnsi="Times New Roman" w:cs="Times New Roman"/>
          <w:i w:val="0"/>
          <w:iCs w:val="0"/>
          <w:caps w:val="0"/>
          <w:color w:val="333333"/>
          <w:spacing w:val="0"/>
          <w:sz w:val="28"/>
          <w:szCs w:val="28"/>
          <w:bdr w:val="none" w:color="auto" w:sz="0" w:space="0"/>
          <w:shd w:val="clear" w:fill="FFF9F9"/>
        </w:rPr>
        <w:t>Condiţiile de participare la concurs:</w:t>
      </w:r>
    </w:p>
    <w:p w14:paraId="0D2F4E5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700" w:right="0" w:firstLine="0"/>
        <w:jc w:val="both"/>
        <w:rPr>
          <w:rFonts w:hint="default" w:ascii="Times New Roman" w:hAnsi="Times New Roman" w:cs="Times New Roman"/>
          <w:i w:val="0"/>
          <w:iCs w:val="0"/>
          <w:caps w:val="0"/>
          <w:color w:val="333333"/>
          <w:spacing w:val="0"/>
          <w:sz w:val="28"/>
          <w:szCs w:val="28"/>
        </w:rPr>
      </w:pPr>
      <w:r>
        <w:rPr>
          <w:rStyle w:val="4"/>
          <w:rFonts w:hint="default" w:ascii="Times New Roman" w:hAnsi="Times New Roman" w:cs="Times New Roman"/>
          <w:i w:val="0"/>
          <w:iCs w:val="0"/>
          <w:caps w:val="0"/>
          <w:color w:val="333333"/>
          <w:spacing w:val="0"/>
          <w:sz w:val="28"/>
          <w:szCs w:val="28"/>
          <w:bdr w:val="none" w:color="auto" w:sz="0" w:space="0"/>
          <w:shd w:val="clear" w:fill="FFF9F9"/>
        </w:rPr>
        <w:t>Condiţii de bază :</w:t>
      </w:r>
    </w:p>
    <w:p w14:paraId="50E40516">
      <w:pPr>
        <w:keepNext w:val="0"/>
        <w:keepLines w:val="0"/>
        <w:widowControl/>
        <w:numPr>
          <w:ilvl w:val="0"/>
          <w:numId w:val="4"/>
        </w:numPr>
        <w:suppressLineNumbers w:val="0"/>
        <w:spacing w:before="0" w:beforeAutospacing="1" w:after="0" w:afterAutospacing="1"/>
        <w:ind w:left="0" w:hanging="360"/>
        <w:jc w:val="both"/>
        <w:rPr>
          <w:rFonts w:hint="default" w:ascii="Times New Roman" w:hAnsi="Times New Roman" w:cs="Times New Roman"/>
          <w:sz w:val="28"/>
          <w:szCs w:val="28"/>
        </w:rPr>
      </w:pPr>
      <w:r>
        <w:rPr>
          <w:rStyle w:val="6"/>
          <w:rFonts w:hint="default" w:ascii="Times New Roman" w:hAnsi="Times New Roman" w:cs="Times New Roman"/>
          <w:i w:val="0"/>
          <w:iCs w:val="0"/>
          <w:caps w:val="0"/>
          <w:color w:val="333333"/>
          <w:spacing w:val="0"/>
          <w:sz w:val="28"/>
          <w:szCs w:val="28"/>
          <w:bdr w:val="none" w:color="auto" w:sz="0" w:space="0"/>
          <w:shd w:val="clear" w:fill="FFF9F9"/>
        </w:rPr>
        <w:t>deţinerea cetăţeniei Republicii Moldova;</w:t>
      </w:r>
    </w:p>
    <w:p w14:paraId="335080EE">
      <w:pPr>
        <w:keepNext w:val="0"/>
        <w:keepLines w:val="0"/>
        <w:widowControl/>
        <w:numPr>
          <w:ilvl w:val="0"/>
          <w:numId w:val="4"/>
        </w:numPr>
        <w:suppressLineNumbers w:val="0"/>
        <w:spacing w:before="0" w:beforeAutospacing="1" w:after="0" w:afterAutospacing="1"/>
        <w:ind w:left="0" w:hanging="360"/>
        <w:jc w:val="both"/>
        <w:rPr>
          <w:rFonts w:hint="default" w:ascii="Times New Roman" w:hAnsi="Times New Roman" w:cs="Times New Roman"/>
          <w:sz w:val="28"/>
          <w:szCs w:val="28"/>
        </w:rPr>
      </w:pPr>
      <w:r>
        <w:rPr>
          <w:rStyle w:val="6"/>
          <w:rFonts w:hint="default" w:ascii="Times New Roman" w:hAnsi="Times New Roman" w:cs="Times New Roman"/>
          <w:i w:val="0"/>
          <w:iCs w:val="0"/>
          <w:caps w:val="0"/>
          <w:color w:val="333333"/>
          <w:spacing w:val="0"/>
          <w:sz w:val="28"/>
          <w:szCs w:val="28"/>
          <w:bdr w:val="none" w:color="auto" w:sz="0" w:space="0"/>
          <w:shd w:val="clear" w:fill="FFF9F9"/>
        </w:rPr>
        <w:t>posedarea limbii române şi a limbilor oficiale interetnice vorbite în teritoriu;</w:t>
      </w:r>
    </w:p>
    <w:p w14:paraId="305B84D5">
      <w:pPr>
        <w:keepNext w:val="0"/>
        <w:keepLines w:val="0"/>
        <w:widowControl/>
        <w:numPr>
          <w:ilvl w:val="0"/>
          <w:numId w:val="4"/>
        </w:numPr>
        <w:suppressLineNumbers w:val="0"/>
        <w:spacing w:before="0" w:beforeAutospacing="1" w:after="0" w:afterAutospacing="1"/>
        <w:ind w:left="0" w:hanging="360"/>
        <w:jc w:val="both"/>
        <w:rPr>
          <w:rFonts w:hint="default" w:ascii="Times New Roman" w:hAnsi="Times New Roman" w:cs="Times New Roman"/>
          <w:sz w:val="28"/>
          <w:szCs w:val="28"/>
        </w:rPr>
      </w:pPr>
      <w:r>
        <w:rPr>
          <w:rStyle w:val="6"/>
          <w:rFonts w:hint="default" w:ascii="Times New Roman" w:hAnsi="Times New Roman" w:cs="Times New Roman"/>
          <w:i w:val="0"/>
          <w:iCs w:val="0"/>
          <w:caps w:val="0"/>
          <w:color w:val="333333"/>
          <w:spacing w:val="0"/>
          <w:sz w:val="28"/>
          <w:szCs w:val="28"/>
          <w:bdr w:val="none" w:color="auto" w:sz="0" w:space="0"/>
          <w:shd w:val="clear" w:fill="FFF9F9"/>
        </w:rPr>
        <w:t>nu a împlinit vârsta de 63 ani;</w:t>
      </w:r>
    </w:p>
    <w:p w14:paraId="4D6472B0">
      <w:pPr>
        <w:keepNext w:val="0"/>
        <w:keepLines w:val="0"/>
        <w:widowControl/>
        <w:numPr>
          <w:ilvl w:val="0"/>
          <w:numId w:val="4"/>
        </w:numPr>
        <w:suppressLineNumbers w:val="0"/>
        <w:spacing w:before="0" w:beforeAutospacing="1" w:after="0" w:afterAutospacing="1"/>
        <w:ind w:left="0" w:hanging="360"/>
        <w:jc w:val="both"/>
        <w:rPr>
          <w:rFonts w:hint="default" w:ascii="Times New Roman" w:hAnsi="Times New Roman" w:cs="Times New Roman"/>
          <w:sz w:val="28"/>
          <w:szCs w:val="28"/>
        </w:rPr>
      </w:pPr>
      <w:r>
        <w:rPr>
          <w:rStyle w:val="6"/>
          <w:rFonts w:hint="default" w:ascii="Times New Roman" w:hAnsi="Times New Roman" w:cs="Times New Roman"/>
          <w:i w:val="0"/>
          <w:iCs w:val="0"/>
          <w:caps w:val="0"/>
          <w:color w:val="333333"/>
          <w:spacing w:val="0"/>
          <w:sz w:val="28"/>
          <w:szCs w:val="28"/>
          <w:bdr w:val="none" w:color="auto" w:sz="0" w:space="0"/>
          <w:shd w:val="clear" w:fill="FFF9F9"/>
        </w:rPr>
        <w:t>lipsa antecedentelor penale nestinse pentru infracţiuni săvârşite cu intenţie;</w:t>
      </w:r>
    </w:p>
    <w:p w14:paraId="0B483F01">
      <w:pPr>
        <w:keepNext w:val="0"/>
        <w:keepLines w:val="0"/>
        <w:widowControl/>
        <w:numPr>
          <w:ilvl w:val="0"/>
          <w:numId w:val="4"/>
        </w:numPr>
        <w:suppressLineNumbers w:val="0"/>
        <w:spacing w:before="0" w:beforeAutospacing="1" w:after="0" w:afterAutospacing="1"/>
        <w:ind w:left="0" w:hanging="360"/>
        <w:jc w:val="both"/>
        <w:rPr>
          <w:rFonts w:hint="default" w:ascii="Times New Roman" w:hAnsi="Times New Roman" w:cs="Times New Roman"/>
          <w:sz w:val="28"/>
          <w:szCs w:val="28"/>
        </w:rPr>
      </w:pPr>
      <w:r>
        <w:rPr>
          <w:rStyle w:val="6"/>
          <w:rFonts w:hint="default" w:ascii="Times New Roman" w:hAnsi="Times New Roman" w:cs="Times New Roman"/>
          <w:i w:val="0"/>
          <w:iCs w:val="0"/>
          <w:caps w:val="0"/>
          <w:color w:val="333333"/>
          <w:spacing w:val="0"/>
          <w:sz w:val="28"/>
          <w:szCs w:val="28"/>
          <w:bdr w:val="none" w:color="auto" w:sz="0" w:space="0"/>
          <w:shd w:val="clear" w:fill="FFF9F9"/>
        </w:rPr>
        <w:t>neprivarea de dreptul de a ocupa funcţii publice.</w:t>
      </w:r>
    </w:p>
    <w:p w14:paraId="632B14B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700" w:right="0" w:firstLine="0"/>
        <w:jc w:val="both"/>
        <w:rPr>
          <w:rFonts w:hint="default" w:ascii="Times New Roman" w:hAnsi="Times New Roman" w:cs="Times New Roman"/>
          <w:i w:val="0"/>
          <w:iCs w:val="0"/>
          <w:caps w:val="0"/>
          <w:color w:val="333333"/>
          <w:spacing w:val="0"/>
          <w:sz w:val="28"/>
          <w:szCs w:val="28"/>
        </w:rPr>
      </w:pPr>
      <w:r>
        <w:rPr>
          <w:rFonts w:hint="default" w:ascii="Times New Roman" w:hAnsi="Times New Roman" w:cs="Times New Roman"/>
          <w:i w:val="0"/>
          <w:iCs w:val="0"/>
          <w:caps w:val="0"/>
          <w:color w:val="333333"/>
          <w:spacing w:val="0"/>
          <w:sz w:val="28"/>
          <w:szCs w:val="28"/>
          <w:bdr w:val="none" w:color="auto" w:sz="0" w:space="0"/>
          <w:shd w:val="clear" w:fill="FFF9F9"/>
        </w:rPr>
        <w:t> </w:t>
      </w:r>
    </w:p>
    <w:p w14:paraId="6B714F7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700" w:right="0" w:firstLine="0"/>
        <w:jc w:val="both"/>
        <w:rPr>
          <w:rFonts w:hint="default" w:ascii="Times New Roman" w:hAnsi="Times New Roman" w:cs="Times New Roman"/>
          <w:i w:val="0"/>
          <w:iCs w:val="0"/>
          <w:caps w:val="0"/>
          <w:color w:val="333333"/>
          <w:spacing w:val="0"/>
          <w:sz w:val="28"/>
          <w:szCs w:val="28"/>
        </w:rPr>
      </w:pPr>
      <w:r>
        <w:rPr>
          <w:rStyle w:val="4"/>
          <w:rFonts w:hint="default" w:ascii="Times New Roman" w:hAnsi="Times New Roman" w:cs="Times New Roman"/>
          <w:i w:val="0"/>
          <w:iCs w:val="0"/>
          <w:caps w:val="0"/>
          <w:color w:val="333333"/>
          <w:spacing w:val="0"/>
          <w:sz w:val="28"/>
          <w:szCs w:val="28"/>
          <w:bdr w:val="none" w:color="auto" w:sz="0" w:space="0"/>
          <w:shd w:val="clear" w:fill="FFF9F9"/>
        </w:rPr>
        <w:t>Condiţii specifice:</w:t>
      </w:r>
    </w:p>
    <w:p w14:paraId="6953B46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700" w:right="0" w:firstLine="0"/>
        <w:jc w:val="both"/>
        <w:rPr>
          <w:rFonts w:hint="default" w:ascii="Times New Roman" w:hAnsi="Times New Roman" w:cs="Times New Roman"/>
          <w:i w:val="0"/>
          <w:iCs w:val="0"/>
          <w:caps w:val="0"/>
          <w:color w:val="333333"/>
          <w:spacing w:val="0"/>
          <w:sz w:val="28"/>
          <w:szCs w:val="28"/>
        </w:rPr>
      </w:pPr>
      <w:r>
        <w:rPr>
          <w:rStyle w:val="4"/>
          <w:rFonts w:hint="default" w:ascii="Times New Roman" w:hAnsi="Times New Roman" w:cs="Times New Roman"/>
          <w:i w:val="0"/>
          <w:iCs w:val="0"/>
          <w:caps w:val="0"/>
          <w:color w:val="333333"/>
          <w:spacing w:val="0"/>
          <w:sz w:val="28"/>
          <w:szCs w:val="28"/>
          <w:bdr w:val="none" w:color="auto" w:sz="0" w:space="0"/>
          <w:shd w:val="clear" w:fill="FFF9F9"/>
        </w:rPr>
        <w:t>Studii: </w:t>
      </w:r>
      <w:r>
        <w:rPr>
          <w:rStyle w:val="6"/>
          <w:rFonts w:hint="default" w:ascii="Times New Roman" w:hAnsi="Times New Roman" w:cs="Times New Roman"/>
          <w:i w:val="0"/>
          <w:iCs w:val="0"/>
          <w:caps w:val="0"/>
          <w:color w:val="333333"/>
          <w:spacing w:val="0"/>
          <w:sz w:val="28"/>
          <w:szCs w:val="28"/>
          <w:bdr w:val="none" w:color="auto" w:sz="0" w:space="0"/>
          <w:shd w:val="clear" w:fill="FFF9F9"/>
        </w:rPr>
        <w:t>superioare în domeniul construcției;</w:t>
      </w:r>
    </w:p>
    <w:p w14:paraId="64E1326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700" w:right="0" w:firstLine="0"/>
        <w:jc w:val="both"/>
        <w:rPr>
          <w:rFonts w:hint="default" w:ascii="Times New Roman" w:hAnsi="Times New Roman" w:cs="Times New Roman"/>
          <w:i w:val="0"/>
          <w:iCs w:val="0"/>
          <w:caps w:val="0"/>
          <w:color w:val="333333"/>
          <w:spacing w:val="0"/>
          <w:sz w:val="28"/>
          <w:szCs w:val="28"/>
        </w:rPr>
      </w:pPr>
      <w:r>
        <w:rPr>
          <w:rStyle w:val="4"/>
          <w:rFonts w:hint="default" w:ascii="Times New Roman" w:hAnsi="Times New Roman" w:cs="Times New Roman"/>
          <w:i w:val="0"/>
          <w:iCs w:val="0"/>
          <w:caps w:val="0"/>
          <w:color w:val="333333"/>
          <w:spacing w:val="0"/>
          <w:sz w:val="28"/>
          <w:szCs w:val="28"/>
          <w:bdr w:val="none" w:color="auto" w:sz="0" w:space="0"/>
          <w:shd w:val="clear" w:fill="FFF9F9"/>
        </w:rPr>
        <w:t>Experienţă profesională: </w:t>
      </w:r>
      <w:r>
        <w:rPr>
          <w:rStyle w:val="6"/>
          <w:rFonts w:hint="default" w:ascii="Times New Roman" w:hAnsi="Times New Roman" w:cs="Times New Roman"/>
          <w:i w:val="0"/>
          <w:iCs w:val="0"/>
          <w:caps w:val="0"/>
          <w:color w:val="333333"/>
          <w:spacing w:val="0"/>
          <w:sz w:val="28"/>
          <w:szCs w:val="28"/>
          <w:bdr w:val="none" w:color="auto" w:sz="0" w:space="0"/>
          <w:shd w:val="clear" w:fill="FFF9F9"/>
        </w:rPr>
        <w:t>minimum 4 ani în domeniul de activitate, prealabil experiență în Administrația Publică 2 ani.</w:t>
      </w:r>
    </w:p>
    <w:p w14:paraId="0327C0B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700" w:right="0" w:firstLine="0"/>
        <w:jc w:val="both"/>
        <w:rPr>
          <w:rFonts w:hint="default" w:ascii="Times New Roman" w:hAnsi="Times New Roman" w:cs="Times New Roman"/>
          <w:i w:val="0"/>
          <w:iCs w:val="0"/>
          <w:caps w:val="0"/>
          <w:color w:val="333333"/>
          <w:spacing w:val="0"/>
          <w:sz w:val="28"/>
          <w:szCs w:val="28"/>
        </w:rPr>
      </w:pPr>
      <w:r>
        <w:rPr>
          <w:rStyle w:val="4"/>
          <w:rFonts w:hint="default" w:ascii="Times New Roman" w:hAnsi="Times New Roman" w:cs="Times New Roman"/>
          <w:i w:val="0"/>
          <w:iCs w:val="0"/>
          <w:caps w:val="0"/>
          <w:color w:val="333333"/>
          <w:spacing w:val="0"/>
          <w:sz w:val="28"/>
          <w:szCs w:val="28"/>
          <w:bdr w:val="none" w:color="auto" w:sz="0" w:space="0"/>
          <w:shd w:val="clear" w:fill="FFF9F9"/>
        </w:rPr>
        <w:t>Cunoştinţe:</w:t>
      </w:r>
    </w:p>
    <w:p w14:paraId="32286157">
      <w:pPr>
        <w:keepNext w:val="0"/>
        <w:keepLines w:val="0"/>
        <w:widowControl/>
        <w:numPr>
          <w:ilvl w:val="0"/>
          <w:numId w:val="5"/>
        </w:numPr>
        <w:suppressLineNumbers w:val="0"/>
        <w:spacing w:before="0" w:beforeAutospacing="1" w:after="0" w:afterAutospacing="1"/>
        <w:ind w:left="0" w:hanging="360"/>
        <w:jc w:val="both"/>
        <w:rPr>
          <w:rFonts w:hint="default" w:ascii="Times New Roman" w:hAnsi="Times New Roman" w:cs="Times New Roman"/>
          <w:sz w:val="28"/>
          <w:szCs w:val="28"/>
        </w:rPr>
      </w:pPr>
      <w:r>
        <w:rPr>
          <w:rStyle w:val="6"/>
          <w:rFonts w:hint="default" w:ascii="Times New Roman" w:hAnsi="Times New Roman" w:cs="Times New Roman"/>
          <w:i w:val="0"/>
          <w:iCs w:val="0"/>
          <w:caps w:val="0"/>
          <w:color w:val="333333"/>
          <w:spacing w:val="0"/>
          <w:sz w:val="28"/>
          <w:szCs w:val="28"/>
          <w:bdr w:val="none" w:color="auto" w:sz="0" w:space="0"/>
          <w:shd w:val="clear" w:fill="FFF9F9"/>
        </w:rPr>
        <w:t>cunoaşterea legislaţiei Republicii Moldova în domeniul Administrației Publice locale;</w:t>
      </w:r>
    </w:p>
    <w:p w14:paraId="1DEFC478">
      <w:pPr>
        <w:keepNext w:val="0"/>
        <w:keepLines w:val="0"/>
        <w:widowControl/>
        <w:numPr>
          <w:ilvl w:val="0"/>
          <w:numId w:val="5"/>
        </w:numPr>
        <w:suppressLineNumbers w:val="0"/>
        <w:spacing w:before="0" w:beforeAutospacing="1" w:after="0" w:afterAutospacing="1"/>
        <w:ind w:left="0" w:hanging="360"/>
        <w:jc w:val="both"/>
        <w:rPr>
          <w:rFonts w:hint="default" w:ascii="Times New Roman" w:hAnsi="Times New Roman" w:cs="Times New Roman"/>
          <w:sz w:val="28"/>
          <w:szCs w:val="28"/>
        </w:rPr>
      </w:pPr>
      <w:r>
        <w:rPr>
          <w:rStyle w:val="6"/>
          <w:rFonts w:hint="default" w:ascii="Times New Roman" w:hAnsi="Times New Roman" w:cs="Times New Roman"/>
          <w:i w:val="0"/>
          <w:iCs w:val="0"/>
          <w:caps w:val="0"/>
          <w:color w:val="333333"/>
          <w:spacing w:val="0"/>
          <w:sz w:val="28"/>
          <w:szCs w:val="28"/>
          <w:bdr w:val="none" w:color="auto" w:sz="0" w:space="0"/>
          <w:shd w:val="clear" w:fill="FFF9F9"/>
        </w:rPr>
        <w:t>cunoașterea legislației în domeniu;</w:t>
      </w:r>
    </w:p>
    <w:p w14:paraId="4312E134">
      <w:pPr>
        <w:keepNext w:val="0"/>
        <w:keepLines w:val="0"/>
        <w:widowControl/>
        <w:numPr>
          <w:ilvl w:val="0"/>
          <w:numId w:val="5"/>
        </w:numPr>
        <w:suppressLineNumbers w:val="0"/>
        <w:spacing w:before="0" w:beforeAutospacing="1" w:after="0" w:afterAutospacing="1"/>
        <w:ind w:left="0" w:hanging="360"/>
        <w:jc w:val="both"/>
        <w:rPr>
          <w:rFonts w:hint="default" w:ascii="Times New Roman" w:hAnsi="Times New Roman" w:cs="Times New Roman"/>
          <w:sz w:val="28"/>
          <w:szCs w:val="28"/>
        </w:rPr>
      </w:pPr>
      <w:r>
        <w:rPr>
          <w:rStyle w:val="6"/>
          <w:rFonts w:hint="default" w:ascii="Times New Roman" w:hAnsi="Times New Roman" w:cs="Times New Roman"/>
          <w:i w:val="0"/>
          <w:iCs w:val="0"/>
          <w:caps w:val="0"/>
          <w:color w:val="333333"/>
          <w:spacing w:val="0"/>
          <w:sz w:val="28"/>
          <w:szCs w:val="28"/>
          <w:bdr w:val="none" w:color="auto" w:sz="0" w:space="0"/>
          <w:shd w:val="clear" w:fill="FFF9F9"/>
        </w:rPr>
        <w:t>cunoaşterea modului de funcţionare al unei autorităţi publice;</w:t>
      </w:r>
    </w:p>
    <w:p w14:paraId="1DDC116A">
      <w:pPr>
        <w:keepNext w:val="0"/>
        <w:keepLines w:val="0"/>
        <w:widowControl/>
        <w:numPr>
          <w:ilvl w:val="0"/>
          <w:numId w:val="5"/>
        </w:numPr>
        <w:suppressLineNumbers w:val="0"/>
        <w:spacing w:before="0" w:beforeAutospacing="1" w:after="0" w:afterAutospacing="1"/>
        <w:ind w:left="0" w:hanging="360"/>
        <w:jc w:val="both"/>
        <w:rPr>
          <w:rFonts w:hint="default" w:ascii="Times New Roman" w:hAnsi="Times New Roman" w:cs="Times New Roman"/>
          <w:sz w:val="28"/>
          <w:szCs w:val="28"/>
        </w:rPr>
      </w:pPr>
      <w:r>
        <w:rPr>
          <w:rStyle w:val="6"/>
          <w:rFonts w:hint="default" w:ascii="Times New Roman" w:hAnsi="Times New Roman" w:cs="Times New Roman"/>
          <w:i w:val="0"/>
          <w:iCs w:val="0"/>
          <w:caps w:val="0"/>
          <w:color w:val="333333"/>
          <w:spacing w:val="0"/>
          <w:sz w:val="28"/>
          <w:szCs w:val="28"/>
          <w:bdr w:val="none" w:color="auto" w:sz="0" w:space="0"/>
          <w:shd w:val="clear" w:fill="FFF9F9"/>
        </w:rPr>
        <w:t>cunoştinţe de operare la calculator: Word, Excel, Power Point, Navigare Internet.</w:t>
      </w:r>
    </w:p>
    <w:p w14:paraId="3FB642C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700" w:right="0" w:firstLine="0"/>
        <w:jc w:val="both"/>
        <w:rPr>
          <w:rFonts w:hint="default" w:ascii="Times New Roman" w:hAnsi="Times New Roman" w:cs="Times New Roman"/>
          <w:i w:val="0"/>
          <w:iCs w:val="0"/>
          <w:caps w:val="0"/>
          <w:color w:val="333333"/>
          <w:spacing w:val="0"/>
          <w:sz w:val="28"/>
          <w:szCs w:val="28"/>
        </w:rPr>
      </w:pPr>
      <w:r>
        <w:rPr>
          <w:rStyle w:val="4"/>
          <w:rFonts w:hint="default" w:ascii="Times New Roman" w:hAnsi="Times New Roman" w:cs="Times New Roman"/>
          <w:i w:val="0"/>
          <w:iCs w:val="0"/>
          <w:caps w:val="0"/>
          <w:color w:val="333333"/>
          <w:spacing w:val="0"/>
          <w:sz w:val="28"/>
          <w:szCs w:val="28"/>
          <w:bdr w:val="none" w:color="auto" w:sz="0" w:space="0"/>
          <w:shd w:val="clear" w:fill="FFF9F9"/>
        </w:rPr>
        <w:t>Abilităţi: </w:t>
      </w:r>
    </w:p>
    <w:p w14:paraId="638FE4B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700" w:right="0" w:firstLine="0"/>
        <w:jc w:val="both"/>
        <w:rPr>
          <w:rFonts w:hint="default" w:ascii="Times New Roman" w:hAnsi="Times New Roman" w:cs="Times New Roman"/>
          <w:i w:val="0"/>
          <w:iCs w:val="0"/>
          <w:caps w:val="0"/>
          <w:color w:val="333333"/>
          <w:spacing w:val="0"/>
          <w:sz w:val="28"/>
          <w:szCs w:val="28"/>
        </w:rPr>
      </w:pPr>
      <w:r>
        <w:rPr>
          <w:rStyle w:val="6"/>
          <w:rFonts w:hint="default" w:ascii="Times New Roman" w:hAnsi="Times New Roman" w:cs="Times New Roman"/>
          <w:i w:val="0"/>
          <w:iCs w:val="0"/>
          <w:caps w:val="0"/>
          <w:color w:val="333333"/>
          <w:spacing w:val="0"/>
          <w:sz w:val="28"/>
          <w:szCs w:val="28"/>
          <w:bdr w:val="none" w:color="auto" w:sz="0" w:space="0"/>
          <w:shd w:val="clear" w:fill="FFF9F9"/>
        </w:rPr>
        <w:t>abilităţi de analiză, sinteză și planificare, de elaborare a documentelor, de monitorizare și evaluare, de organizare și coordonare, luarea deciziilor corespunzătoare, soluţionare a problemelor, comunicare eficientă, lucru în echipă.</w:t>
      </w:r>
    </w:p>
    <w:p w14:paraId="0B56082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700" w:right="0" w:firstLine="0"/>
        <w:jc w:val="both"/>
        <w:rPr>
          <w:rFonts w:hint="default" w:ascii="Times New Roman" w:hAnsi="Times New Roman" w:cs="Times New Roman"/>
          <w:i w:val="0"/>
          <w:iCs w:val="0"/>
          <w:caps w:val="0"/>
          <w:color w:val="333333"/>
          <w:spacing w:val="0"/>
          <w:sz w:val="28"/>
          <w:szCs w:val="28"/>
        </w:rPr>
      </w:pPr>
      <w:r>
        <w:rPr>
          <w:rStyle w:val="4"/>
          <w:rFonts w:hint="default" w:ascii="Times New Roman" w:hAnsi="Times New Roman" w:cs="Times New Roman"/>
          <w:i w:val="0"/>
          <w:iCs w:val="0"/>
          <w:caps w:val="0"/>
          <w:color w:val="333333"/>
          <w:spacing w:val="0"/>
          <w:sz w:val="28"/>
          <w:szCs w:val="28"/>
          <w:bdr w:val="none" w:color="auto" w:sz="0" w:space="0"/>
          <w:shd w:val="clear" w:fill="FFF9F9"/>
        </w:rPr>
        <w:t>Atitudini/Comportamente:</w:t>
      </w:r>
    </w:p>
    <w:p w14:paraId="4DE1E78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700" w:right="0" w:firstLine="0"/>
        <w:jc w:val="both"/>
        <w:rPr>
          <w:rFonts w:hint="default" w:ascii="Times New Roman" w:hAnsi="Times New Roman" w:cs="Times New Roman"/>
          <w:i w:val="0"/>
          <w:iCs w:val="0"/>
          <w:caps w:val="0"/>
          <w:color w:val="333333"/>
          <w:spacing w:val="0"/>
          <w:sz w:val="28"/>
          <w:szCs w:val="28"/>
        </w:rPr>
      </w:pPr>
      <w:r>
        <w:rPr>
          <w:rStyle w:val="6"/>
          <w:rFonts w:hint="default" w:ascii="Times New Roman" w:hAnsi="Times New Roman" w:cs="Times New Roman"/>
          <w:i w:val="0"/>
          <w:iCs w:val="0"/>
          <w:caps w:val="0"/>
          <w:color w:val="333333"/>
          <w:spacing w:val="0"/>
          <w:sz w:val="28"/>
          <w:szCs w:val="28"/>
          <w:bdr w:val="none" w:color="auto" w:sz="0" w:space="0"/>
          <w:shd w:val="clear" w:fill="FFF9F9"/>
        </w:rPr>
        <w:t>respectarea drepturilor și a intereselor legitime ale persoanelor fizice și juridice, profesionalism, competență și spirit de iniţiativă, diplomaţie, aptitudini organizatorice și disciplina de muncă, abordarea problemelor în mod creator, flexibilitate, punctualitate, responsabilitate, tendinţă spre dezvoltare profesională continuă.</w:t>
      </w:r>
    </w:p>
    <w:p w14:paraId="12D2710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0" w:right="0" w:firstLine="0"/>
        <w:jc w:val="both"/>
        <w:rPr>
          <w:rFonts w:hint="default" w:ascii="Times New Roman" w:hAnsi="Times New Roman" w:cs="Times New Roman"/>
          <w:i w:val="0"/>
          <w:iCs w:val="0"/>
          <w:caps w:val="0"/>
          <w:color w:val="333333"/>
          <w:spacing w:val="0"/>
          <w:sz w:val="28"/>
          <w:szCs w:val="28"/>
        </w:rPr>
      </w:pPr>
      <w:r>
        <w:rPr>
          <w:rStyle w:val="6"/>
          <w:rFonts w:hint="default" w:ascii="Times New Roman" w:hAnsi="Times New Roman" w:cs="Times New Roman"/>
          <w:i w:val="0"/>
          <w:iCs w:val="0"/>
          <w:caps w:val="0"/>
          <w:color w:val="333333"/>
          <w:spacing w:val="0"/>
          <w:sz w:val="28"/>
          <w:szCs w:val="28"/>
          <w:u w:val="single"/>
          <w:bdr w:val="none" w:color="auto" w:sz="0" w:space="0"/>
          <w:shd w:val="clear" w:fill="FFF9F9"/>
        </w:rPr>
        <w:t>Persoanele interesate pot depune personal/ prin poștă/prin e-mail</w:t>
      </w:r>
    </w:p>
    <w:p w14:paraId="066F82F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0" w:right="0" w:firstLine="0"/>
        <w:jc w:val="both"/>
        <w:rPr>
          <w:rFonts w:hint="default" w:ascii="Times New Roman" w:hAnsi="Times New Roman" w:cs="Times New Roman"/>
          <w:i w:val="0"/>
          <w:iCs w:val="0"/>
          <w:caps w:val="0"/>
          <w:color w:val="333333"/>
          <w:spacing w:val="0"/>
          <w:sz w:val="28"/>
          <w:szCs w:val="28"/>
        </w:rPr>
      </w:pPr>
      <w:r>
        <w:rPr>
          <w:rStyle w:val="4"/>
          <w:rFonts w:hint="default" w:ascii="Times New Roman" w:hAnsi="Times New Roman" w:cs="Times New Roman"/>
          <w:i w:val="0"/>
          <w:iCs w:val="0"/>
          <w:caps w:val="0"/>
          <w:color w:val="333333"/>
          <w:spacing w:val="0"/>
          <w:sz w:val="28"/>
          <w:szCs w:val="28"/>
          <w:bdr w:val="none" w:color="auto" w:sz="0" w:space="0"/>
          <w:shd w:val="clear" w:fill="FFF9F9"/>
        </w:rPr>
        <w:t>Dosarul de concurs:</w:t>
      </w:r>
    </w:p>
    <w:p w14:paraId="3C9B999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0" w:right="0" w:firstLine="0"/>
        <w:jc w:val="both"/>
        <w:rPr>
          <w:rFonts w:hint="default" w:ascii="Times New Roman" w:hAnsi="Times New Roman" w:cs="Times New Roman"/>
          <w:i w:val="0"/>
          <w:iCs w:val="0"/>
          <w:caps w:val="0"/>
          <w:color w:val="333333"/>
          <w:spacing w:val="0"/>
          <w:sz w:val="28"/>
          <w:szCs w:val="28"/>
        </w:rPr>
      </w:pPr>
      <w:r>
        <w:rPr>
          <w:rFonts w:hint="default" w:ascii="Times New Roman" w:hAnsi="Times New Roman" w:cs="Times New Roman"/>
          <w:i w:val="0"/>
          <w:iCs w:val="0"/>
          <w:caps w:val="0"/>
          <w:color w:val="333333"/>
          <w:spacing w:val="0"/>
          <w:sz w:val="28"/>
          <w:szCs w:val="28"/>
          <w:bdr w:val="none" w:color="auto" w:sz="0" w:space="0"/>
          <w:shd w:val="clear" w:fill="FFF9F9"/>
        </w:rPr>
        <w:t>a)formular de participare;</w:t>
      </w:r>
    </w:p>
    <w:p w14:paraId="58D4D57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0" w:right="0" w:firstLine="0"/>
        <w:jc w:val="both"/>
        <w:rPr>
          <w:rFonts w:hint="default" w:ascii="Times New Roman" w:hAnsi="Times New Roman" w:cs="Times New Roman"/>
          <w:i w:val="0"/>
          <w:iCs w:val="0"/>
          <w:caps w:val="0"/>
          <w:color w:val="333333"/>
          <w:spacing w:val="0"/>
          <w:sz w:val="28"/>
          <w:szCs w:val="28"/>
        </w:rPr>
      </w:pPr>
      <w:r>
        <w:rPr>
          <w:rFonts w:hint="default" w:ascii="Times New Roman" w:hAnsi="Times New Roman" w:cs="Times New Roman"/>
          <w:i w:val="0"/>
          <w:iCs w:val="0"/>
          <w:caps w:val="0"/>
          <w:color w:val="333333"/>
          <w:spacing w:val="0"/>
          <w:sz w:val="28"/>
          <w:szCs w:val="28"/>
          <w:bdr w:val="none" w:color="auto" w:sz="0" w:space="0"/>
          <w:shd w:val="clear" w:fill="FFF9F9"/>
        </w:rPr>
        <w:t>b)copia buletinului de identitate;</w:t>
      </w:r>
    </w:p>
    <w:p w14:paraId="13B97A6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0" w:right="0" w:firstLine="0"/>
        <w:jc w:val="both"/>
        <w:rPr>
          <w:rFonts w:hint="default" w:ascii="Times New Roman" w:hAnsi="Times New Roman" w:cs="Times New Roman"/>
          <w:i w:val="0"/>
          <w:iCs w:val="0"/>
          <w:caps w:val="0"/>
          <w:color w:val="333333"/>
          <w:spacing w:val="0"/>
          <w:sz w:val="28"/>
          <w:szCs w:val="28"/>
        </w:rPr>
      </w:pPr>
      <w:r>
        <w:rPr>
          <w:rFonts w:hint="default" w:ascii="Times New Roman" w:hAnsi="Times New Roman" w:cs="Times New Roman"/>
          <w:i w:val="0"/>
          <w:iCs w:val="0"/>
          <w:caps w:val="0"/>
          <w:color w:val="333333"/>
          <w:spacing w:val="0"/>
          <w:sz w:val="28"/>
          <w:szCs w:val="28"/>
          <w:bdr w:val="none" w:color="auto" w:sz="0" w:space="0"/>
          <w:shd w:val="clear" w:fill="FFF9F9"/>
        </w:rPr>
        <w:t>c)copiile diplomelor de studii și ale certificatelor de absolvire a cursurilor de perfecționare profesională și/sau de specializare;</w:t>
      </w:r>
    </w:p>
    <w:p w14:paraId="3ABEB9D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0" w:right="0" w:firstLine="0"/>
        <w:jc w:val="both"/>
        <w:rPr>
          <w:rFonts w:hint="default" w:ascii="Times New Roman" w:hAnsi="Times New Roman" w:cs="Times New Roman"/>
          <w:i w:val="0"/>
          <w:iCs w:val="0"/>
          <w:caps w:val="0"/>
          <w:color w:val="333333"/>
          <w:spacing w:val="0"/>
          <w:sz w:val="28"/>
          <w:szCs w:val="28"/>
        </w:rPr>
      </w:pPr>
      <w:r>
        <w:rPr>
          <w:rFonts w:hint="default" w:ascii="Times New Roman" w:hAnsi="Times New Roman" w:cs="Times New Roman"/>
          <w:i w:val="0"/>
          <w:iCs w:val="0"/>
          <w:caps w:val="0"/>
          <w:color w:val="333333"/>
          <w:spacing w:val="0"/>
          <w:sz w:val="28"/>
          <w:szCs w:val="28"/>
          <w:bdr w:val="none" w:color="auto" w:sz="0" w:space="0"/>
          <w:shd w:val="clear" w:fill="FFF9F9"/>
        </w:rPr>
        <w:t>d)certificatul medical;</w:t>
      </w:r>
    </w:p>
    <w:p w14:paraId="486C8EA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0" w:right="0" w:firstLine="0"/>
        <w:jc w:val="both"/>
        <w:rPr>
          <w:rFonts w:hint="default" w:ascii="Times New Roman" w:hAnsi="Times New Roman" w:cs="Times New Roman"/>
          <w:i w:val="0"/>
          <w:iCs w:val="0"/>
          <w:caps w:val="0"/>
          <w:color w:val="333333"/>
          <w:spacing w:val="0"/>
          <w:sz w:val="28"/>
          <w:szCs w:val="28"/>
        </w:rPr>
      </w:pPr>
      <w:r>
        <w:rPr>
          <w:rFonts w:hint="default" w:ascii="Times New Roman" w:hAnsi="Times New Roman" w:cs="Times New Roman"/>
          <w:i w:val="0"/>
          <w:iCs w:val="0"/>
          <w:caps w:val="0"/>
          <w:color w:val="333333"/>
          <w:spacing w:val="0"/>
          <w:sz w:val="28"/>
          <w:szCs w:val="28"/>
          <w:bdr w:val="none" w:color="auto" w:sz="0" w:space="0"/>
          <w:shd w:val="clear" w:fill="FFF9F9"/>
        </w:rPr>
        <w:t>e)cazier judiciar;</w:t>
      </w:r>
    </w:p>
    <w:p w14:paraId="11A513A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0" w:right="0" w:firstLine="0"/>
        <w:jc w:val="both"/>
        <w:rPr>
          <w:rFonts w:hint="default" w:ascii="Times New Roman" w:hAnsi="Times New Roman" w:cs="Times New Roman"/>
          <w:i w:val="0"/>
          <w:iCs w:val="0"/>
          <w:caps w:val="0"/>
          <w:color w:val="333333"/>
          <w:spacing w:val="0"/>
          <w:sz w:val="28"/>
          <w:szCs w:val="28"/>
        </w:rPr>
      </w:pPr>
      <w:r>
        <w:rPr>
          <w:rStyle w:val="6"/>
          <w:rFonts w:hint="default" w:ascii="Times New Roman" w:hAnsi="Times New Roman" w:cs="Times New Roman"/>
          <w:i w:val="0"/>
          <w:iCs w:val="0"/>
          <w:caps w:val="0"/>
          <w:color w:val="333333"/>
          <w:spacing w:val="0"/>
          <w:sz w:val="28"/>
          <w:szCs w:val="28"/>
          <w:u w:val="single"/>
          <w:bdr w:val="none" w:color="auto" w:sz="0" w:space="0"/>
          <w:shd w:val="clear" w:fill="FFF9F9"/>
        </w:rPr>
        <w:t>Data limită pentru depunerea dosarului de concurs este până la </w:t>
      </w:r>
      <w:r>
        <w:rPr>
          <w:rStyle w:val="6"/>
          <w:rFonts w:hint="default" w:ascii="Times New Roman" w:hAnsi="Times New Roman" w:cs="Times New Roman"/>
          <w:i w:val="0"/>
          <w:iCs w:val="0"/>
          <w:caps w:val="0"/>
          <w:color w:val="333333"/>
          <w:spacing w:val="0"/>
          <w:sz w:val="28"/>
          <w:szCs w:val="28"/>
          <w:u w:val="single"/>
          <w:bdr w:val="none" w:color="auto" w:sz="0" w:space="0"/>
          <w:shd w:val="clear" w:fill="FFF9F9"/>
          <w:lang w:val="ro-RO"/>
        </w:rPr>
        <w:t>2</w:t>
      </w:r>
      <w:r>
        <w:rPr>
          <w:rStyle w:val="6"/>
          <w:rFonts w:hint="default" w:ascii="Times New Roman" w:hAnsi="Times New Roman" w:cs="Times New Roman"/>
          <w:i w:val="0"/>
          <w:iCs w:val="0"/>
          <w:caps w:val="0"/>
          <w:color w:val="333333"/>
          <w:spacing w:val="0"/>
          <w:sz w:val="28"/>
          <w:szCs w:val="28"/>
          <w:u w:val="single"/>
          <w:bdr w:val="none" w:color="auto" w:sz="0" w:space="0"/>
          <w:shd w:val="clear" w:fill="FFF9F9"/>
        </w:rPr>
        <w:t>1</w:t>
      </w:r>
      <w:r>
        <w:rPr>
          <w:rStyle w:val="6"/>
          <w:rFonts w:hint="default" w:ascii="Times New Roman" w:hAnsi="Times New Roman" w:cs="Times New Roman"/>
          <w:i w:val="0"/>
          <w:iCs w:val="0"/>
          <w:caps w:val="0"/>
          <w:color w:val="333333"/>
          <w:spacing w:val="0"/>
          <w:sz w:val="28"/>
          <w:szCs w:val="28"/>
          <w:u w:val="single"/>
          <w:bdr w:val="none" w:color="auto" w:sz="0" w:space="0"/>
          <w:shd w:val="clear" w:fill="FFF9F9"/>
          <w:lang w:val="ro-RO"/>
        </w:rPr>
        <w:t xml:space="preserve"> august</w:t>
      </w:r>
      <w:bookmarkStart w:id="0" w:name="_GoBack"/>
      <w:bookmarkEnd w:id="0"/>
      <w:r>
        <w:rPr>
          <w:rStyle w:val="6"/>
          <w:rFonts w:hint="default" w:ascii="Times New Roman" w:hAnsi="Times New Roman" w:cs="Times New Roman"/>
          <w:i w:val="0"/>
          <w:iCs w:val="0"/>
          <w:caps w:val="0"/>
          <w:color w:val="333333"/>
          <w:spacing w:val="0"/>
          <w:sz w:val="28"/>
          <w:szCs w:val="28"/>
          <w:u w:val="single"/>
          <w:bdr w:val="none" w:color="auto" w:sz="0" w:space="0"/>
          <w:shd w:val="clear" w:fill="FFF9F9"/>
        </w:rPr>
        <w:t xml:space="preserve"> 2025, ora 17:00</w:t>
      </w:r>
    </w:p>
    <w:p w14:paraId="0E57338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0" w:right="0" w:firstLine="0"/>
        <w:jc w:val="both"/>
        <w:rPr>
          <w:rFonts w:hint="default" w:ascii="Times New Roman" w:hAnsi="Times New Roman" w:cs="Times New Roman"/>
          <w:i w:val="0"/>
          <w:iCs w:val="0"/>
          <w:caps w:val="0"/>
          <w:color w:val="333333"/>
          <w:spacing w:val="0"/>
          <w:sz w:val="28"/>
          <w:szCs w:val="28"/>
        </w:rPr>
      </w:pPr>
      <w:r>
        <w:rPr>
          <w:rFonts w:hint="default" w:ascii="Times New Roman" w:hAnsi="Times New Roman" w:cs="Times New Roman"/>
          <w:i w:val="0"/>
          <w:iCs w:val="0"/>
          <w:caps w:val="0"/>
          <w:color w:val="333333"/>
          <w:spacing w:val="0"/>
          <w:sz w:val="28"/>
          <w:szCs w:val="28"/>
          <w:bdr w:val="none" w:color="auto" w:sz="0" w:space="0"/>
          <w:shd w:val="clear" w:fill="FFF9F9"/>
        </w:rPr>
        <w:t> </w:t>
      </w:r>
    </w:p>
    <w:p w14:paraId="3B6DE98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0" w:right="0" w:firstLine="0"/>
        <w:jc w:val="both"/>
        <w:rPr>
          <w:rFonts w:hint="default" w:ascii="Times New Roman" w:hAnsi="Times New Roman" w:cs="Times New Roman"/>
          <w:i w:val="0"/>
          <w:iCs w:val="0"/>
          <w:caps w:val="0"/>
          <w:color w:val="333333"/>
          <w:spacing w:val="0"/>
          <w:sz w:val="28"/>
          <w:szCs w:val="28"/>
        </w:rPr>
      </w:pPr>
      <w:r>
        <w:rPr>
          <w:rStyle w:val="4"/>
          <w:rFonts w:hint="default" w:ascii="Times New Roman" w:hAnsi="Times New Roman" w:cs="Times New Roman"/>
          <w:i w:val="0"/>
          <w:iCs w:val="0"/>
          <w:caps w:val="0"/>
          <w:color w:val="333333"/>
          <w:spacing w:val="0"/>
          <w:sz w:val="28"/>
          <w:szCs w:val="28"/>
          <w:bdr w:val="none" w:color="auto" w:sz="0" w:space="0"/>
          <w:shd w:val="clear" w:fill="FFF9F9"/>
        </w:rPr>
        <w:t>Telefon</w:t>
      </w:r>
      <w:r>
        <w:rPr>
          <w:rFonts w:hint="default" w:ascii="Times New Roman" w:hAnsi="Times New Roman" w:cs="Times New Roman"/>
          <w:i w:val="0"/>
          <w:iCs w:val="0"/>
          <w:caps w:val="0"/>
          <w:color w:val="333333"/>
          <w:spacing w:val="0"/>
          <w:sz w:val="28"/>
          <w:szCs w:val="28"/>
          <w:bdr w:val="none" w:color="auto" w:sz="0" w:space="0"/>
          <w:shd w:val="clear" w:fill="FFF9F9"/>
        </w:rPr>
        <w:t>– 0(256)23578;</w:t>
      </w:r>
    </w:p>
    <w:p w14:paraId="009CB57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0" w:right="0" w:firstLine="0"/>
        <w:jc w:val="both"/>
        <w:rPr>
          <w:rFonts w:hint="default" w:ascii="Times New Roman" w:hAnsi="Times New Roman" w:cs="Times New Roman"/>
          <w:i w:val="0"/>
          <w:iCs w:val="0"/>
          <w:caps w:val="0"/>
          <w:color w:val="333333"/>
          <w:spacing w:val="0"/>
          <w:sz w:val="28"/>
          <w:szCs w:val="28"/>
        </w:rPr>
      </w:pPr>
      <w:r>
        <w:rPr>
          <w:rStyle w:val="4"/>
          <w:rFonts w:hint="default" w:ascii="Times New Roman" w:hAnsi="Times New Roman" w:cs="Times New Roman"/>
          <w:i w:val="0"/>
          <w:iCs w:val="0"/>
          <w:caps w:val="0"/>
          <w:color w:val="333333"/>
          <w:spacing w:val="0"/>
          <w:sz w:val="28"/>
          <w:szCs w:val="28"/>
          <w:bdr w:val="none" w:color="auto" w:sz="0" w:space="0"/>
          <w:shd w:val="clear" w:fill="FFF9F9"/>
        </w:rPr>
        <w:t>e-mail</w:t>
      </w:r>
      <w:r>
        <w:rPr>
          <w:rFonts w:hint="default" w:ascii="Times New Roman" w:hAnsi="Times New Roman" w:cs="Times New Roman"/>
          <w:i w:val="0"/>
          <w:iCs w:val="0"/>
          <w:caps w:val="0"/>
          <w:color w:val="333333"/>
          <w:spacing w:val="0"/>
          <w:sz w:val="28"/>
          <w:szCs w:val="28"/>
          <w:bdr w:val="none" w:color="auto" w:sz="0" w:space="0"/>
          <w:shd w:val="clear" w:fill="FFF9F9"/>
        </w:rPr>
        <w:t>– </w:t>
      </w:r>
      <w:r>
        <w:rPr>
          <w:rFonts w:hint="default" w:ascii="Times New Roman" w:hAnsi="Times New Roman" w:cs="Times New Roman"/>
          <w:i w:val="0"/>
          <w:iCs w:val="0"/>
          <w:caps w:val="0"/>
          <w:color w:val="990000"/>
          <w:spacing w:val="0"/>
          <w:sz w:val="28"/>
          <w:szCs w:val="28"/>
          <w:u w:val="none"/>
          <w:bdr w:val="none" w:color="auto" w:sz="0" w:space="0"/>
          <w:shd w:val="clear" w:fill="FFF9F9"/>
        </w:rPr>
        <w:fldChar w:fldCharType="begin"/>
      </w:r>
      <w:r>
        <w:rPr>
          <w:rFonts w:hint="default" w:ascii="Times New Roman" w:hAnsi="Times New Roman" w:cs="Times New Roman"/>
          <w:i w:val="0"/>
          <w:iCs w:val="0"/>
          <w:caps w:val="0"/>
          <w:color w:val="990000"/>
          <w:spacing w:val="0"/>
          <w:sz w:val="28"/>
          <w:szCs w:val="28"/>
          <w:u w:val="none"/>
          <w:bdr w:val="none" w:color="auto" w:sz="0" w:space="0"/>
          <w:shd w:val="clear" w:fill="FFF9F9"/>
        </w:rPr>
        <w:instrText xml:space="preserve"> HYPERLINK "mailto:inforiscanimd@gmail.com" </w:instrText>
      </w:r>
      <w:r>
        <w:rPr>
          <w:rFonts w:hint="default" w:ascii="Times New Roman" w:hAnsi="Times New Roman" w:cs="Times New Roman"/>
          <w:i w:val="0"/>
          <w:iCs w:val="0"/>
          <w:caps w:val="0"/>
          <w:color w:val="990000"/>
          <w:spacing w:val="0"/>
          <w:sz w:val="28"/>
          <w:szCs w:val="28"/>
          <w:u w:val="none"/>
          <w:bdr w:val="none" w:color="auto" w:sz="0" w:space="0"/>
          <w:shd w:val="clear" w:fill="FFF9F9"/>
        </w:rPr>
        <w:fldChar w:fldCharType="separate"/>
      </w:r>
      <w:r>
        <w:rPr>
          <w:rStyle w:val="5"/>
          <w:rFonts w:hint="default" w:ascii="Times New Roman" w:hAnsi="Times New Roman" w:cs="Times New Roman"/>
          <w:i w:val="0"/>
          <w:iCs w:val="0"/>
          <w:caps w:val="0"/>
          <w:color w:val="990000"/>
          <w:spacing w:val="0"/>
          <w:sz w:val="28"/>
          <w:szCs w:val="28"/>
          <w:u w:val="none"/>
          <w:bdr w:val="none" w:color="auto" w:sz="0" w:space="0"/>
          <w:shd w:val="clear" w:fill="FFF9F9"/>
        </w:rPr>
        <w:t>resurseumane.crr@gmail.com</w:t>
      </w:r>
      <w:r>
        <w:rPr>
          <w:rFonts w:hint="default" w:ascii="Times New Roman" w:hAnsi="Times New Roman" w:cs="Times New Roman"/>
          <w:i w:val="0"/>
          <w:iCs w:val="0"/>
          <w:caps w:val="0"/>
          <w:color w:val="990000"/>
          <w:spacing w:val="0"/>
          <w:sz w:val="28"/>
          <w:szCs w:val="28"/>
          <w:u w:val="none"/>
          <w:bdr w:val="none" w:color="auto" w:sz="0" w:space="0"/>
          <w:shd w:val="clear" w:fill="FFF9F9"/>
        </w:rPr>
        <w:fldChar w:fldCharType="end"/>
      </w:r>
      <w:r>
        <w:rPr>
          <w:rFonts w:hint="default" w:ascii="Times New Roman" w:hAnsi="Times New Roman" w:cs="Times New Roman"/>
          <w:i w:val="0"/>
          <w:iCs w:val="0"/>
          <w:caps w:val="0"/>
          <w:color w:val="333333"/>
          <w:spacing w:val="0"/>
          <w:sz w:val="28"/>
          <w:szCs w:val="28"/>
          <w:bdr w:val="none" w:color="auto" w:sz="0" w:space="0"/>
          <w:shd w:val="clear" w:fill="FFF9F9"/>
        </w:rPr>
        <w:t>;</w:t>
      </w:r>
    </w:p>
    <w:p w14:paraId="0C63F82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0" w:right="0" w:firstLine="0"/>
        <w:jc w:val="both"/>
        <w:rPr>
          <w:rFonts w:hint="default" w:ascii="Times New Roman" w:hAnsi="Times New Roman" w:cs="Times New Roman"/>
          <w:i w:val="0"/>
          <w:iCs w:val="0"/>
          <w:caps w:val="0"/>
          <w:color w:val="333333"/>
          <w:spacing w:val="0"/>
          <w:sz w:val="28"/>
          <w:szCs w:val="28"/>
        </w:rPr>
      </w:pPr>
      <w:r>
        <w:rPr>
          <w:rStyle w:val="4"/>
          <w:rFonts w:hint="default" w:ascii="Times New Roman" w:hAnsi="Times New Roman" w:cs="Times New Roman"/>
          <w:i w:val="0"/>
          <w:iCs w:val="0"/>
          <w:caps w:val="0"/>
          <w:color w:val="333333"/>
          <w:spacing w:val="0"/>
          <w:sz w:val="28"/>
          <w:szCs w:val="28"/>
          <w:bdr w:val="none" w:color="auto" w:sz="0" w:space="0"/>
          <w:shd w:val="clear" w:fill="FFF9F9"/>
        </w:rPr>
        <w:t>Adresa poștală</w:t>
      </w:r>
      <w:r>
        <w:rPr>
          <w:rFonts w:hint="default" w:ascii="Times New Roman" w:hAnsi="Times New Roman" w:cs="Times New Roman"/>
          <w:i w:val="0"/>
          <w:iCs w:val="0"/>
          <w:caps w:val="0"/>
          <w:color w:val="333333"/>
          <w:spacing w:val="0"/>
          <w:sz w:val="28"/>
          <w:szCs w:val="28"/>
          <w:bdr w:val="none" w:color="auto" w:sz="0" w:space="0"/>
          <w:shd w:val="clear" w:fill="FFF9F9"/>
        </w:rPr>
        <w:t>– MD-5600, or. Rîșcani, str. Independenței 38, Consiliul raional Rîșcani, etajul IV, biroul nr. 52;</w:t>
      </w:r>
    </w:p>
    <w:p w14:paraId="3B22E66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0" w:right="0" w:firstLine="0"/>
        <w:jc w:val="both"/>
        <w:rPr>
          <w:rFonts w:hint="default" w:ascii="Times New Roman" w:hAnsi="Times New Roman" w:cs="Times New Roman"/>
          <w:i w:val="0"/>
          <w:iCs w:val="0"/>
          <w:caps w:val="0"/>
          <w:color w:val="333333"/>
          <w:spacing w:val="0"/>
          <w:sz w:val="28"/>
          <w:szCs w:val="28"/>
        </w:rPr>
      </w:pPr>
      <w:r>
        <w:rPr>
          <w:rStyle w:val="4"/>
          <w:rFonts w:hint="default" w:ascii="Times New Roman" w:hAnsi="Times New Roman" w:cs="Times New Roman"/>
          <w:i w:val="0"/>
          <w:iCs w:val="0"/>
          <w:caps w:val="0"/>
          <w:color w:val="333333"/>
          <w:spacing w:val="0"/>
          <w:sz w:val="28"/>
          <w:szCs w:val="28"/>
          <w:bdr w:val="none" w:color="auto" w:sz="0" w:space="0"/>
          <w:shd w:val="clear" w:fill="FFF9F9"/>
        </w:rPr>
        <w:t>Persoana de contact</w:t>
      </w:r>
      <w:r>
        <w:rPr>
          <w:rFonts w:hint="default" w:ascii="Times New Roman" w:hAnsi="Times New Roman" w:cs="Times New Roman"/>
          <w:i w:val="0"/>
          <w:iCs w:val="0"/>
          <w:caps w:val="0"/>
          <w:color w:val="333333"/>
          <w:spacing w:val="0"/>
          <w:sz w:val="28"/>
          <w:szCs w:val="28"/>
          <w:bdr w:val="none" w:color="auto" w:sz="0" w:space="0"/>
          <w:shd w:val="clear" w:fill="FFF9F9"/>
        </w:rPr>
        <w:t>– Specialistă principală, Serviciul Resurse Umane, Marta CHETRARU.</w:t>
      </w:r>
    </w:p>
    <w:p w14:paraId="36E14CF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700" w:right="0" w:firstLine="0"/>
        <w:jc w:val="both"/>
        <w:rPr>
          <w:rFonts w:hint="default" w:ascii="Times New Roman" w:hAnsi="Times New Roman" w:cs="Times New Roman"/>
          <w:i w:val="0"/>
          <w:iCs w:val="0"/>
          <w:caps w:val="0"/>
          <w:color w:val="333333"/>
          <w:spacing w:val="0"/>
          <w:sz w:val="28"/>
          <w:szCs w:val="28"/>
        </w:rPr>
      </w:pPr>
      <w:r>
        <w:rPr>
          <w:rStyle w:val="6"/>
          <w:rFonts w:hint="default" w:ascii="Times New Roman" w:hAnsi="Times New Roman" w:cs="Times New Roman"/>
          <w:i w:val="0"/>
          <w:iCs w:val="0"/>
          <w:caps w:val="0"/>
          <w:color w:val="333333"/>
          <w:spacing w:val="0"/>
          <w:sz w:val="28"/>
          <w:szCs w:val="28"/>
          <w:bdr w:val="none" w:color="auto" w:sz="0" w:space="0"/>
          <w:shd w:val="clear" w:fill="FFF9F9"/>
        </w:rPr>
        <w:t>Bibliografia concursului</w:t>
      </w:r>
    </w:p>
    <w:p w14:paraId="6BA8E06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700" w:right="0" w:firstLine="0"/>
        <w:jc w:val="both"/>
        <w:rPr>
          <w:rFonts w:hint="default" w:ascii="Times New Roman" w:hAnsi="Times New Roman" w:cs="Times New Roman"/>
          <w:i w:val="0"/>
          <w:iCs w:val="0"/>
          <w:caps w:val="0"/>
          <w:color w:val="333333"/>
          <w:spacing w:val="0"/>
          <w:sz w:val="28"/>
          <w:szCs w:val="28"/>
        </w:rPr>
      </w:pPr>
      <w:r>
        <w:rPr>
          <w:rStyle w:val="6"/>
          <w:rFonts w:hint="default" w:ascii="Times New Roman" w:hAnsi="Times New Roman" w:cs="Times New Roman"/>
          <w:i w:val="0"/>
          <w:iCs w:val="0"/>
          <w:caps w:val="0"/>
          <w:color w:val="333333"/>
          <w:spacing w:val="0"/>
          <w:sz w:val="28"/>
          <w:szCs w:val="28"/>
          <w:bdr w:val="none" w:color="auto" w:sz="0" w:space="0"/>
          <w:shd w:val="clear" w:fill="FFF9F9"/>
        </w:rPr>
        <w:t>Constituţia Republicii Moldova</w:t>
      </w:r>
    </w:p>
    <w:p w14:paraId="6219B38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700" w:right="0" w:firstLine="0"/>
        <w:jc w:val="both"/>
        <w:rPr>
          <w:rFonts w:hint="default" w:ascii="Times New Roman" w:hAnsi="Times New Roman" w:cs="Times New Roman"/>
          <w:i w:val="0"/>
          <w:iCs w:val="0"/>
          <w:caps w:val="0"/>
          <w:color w:val="333333"/>
          <w:spacing w:val="0"/>
          <w:sz w:val="28"/>
          <w:szCs w:val="28"/>
        </w:rPr>
      </w:pPr>
      <w:r>
        <w:rPr>
          <w:rStyle w:val="6"/>
          <w:rFonts w:hint="default" w:ascii="Times New Roman" w:hAnsi="Times New Roman" w:cs="Times New Roman"/>
          <w:i w:val="0"/>
          <w:iCs w:val="0"/>
          <w:caps w:val="0"/>
          <w:color w:val="333333"/>
          <w:spacing w:val="0"/>
          <w:sz w:val="28"/>
          <w:szCs w:val="28"/>
          <w:bdr w:val="none" w:color="auto" w:sz="0" w:space="0"/>
          <w:shd w:val="clear" w:fill="FFF9F9"/>
        </w:rPr>
        <w:t>Acte normative în domeniul serviciului public:</w:t>
      </w:r>
    </w:p>
    <w:p w14:paraId="6F3BD664">
      <w:pPr>
        <w:keepNext w:val="0"/>
        <w:keepLines w:val="0"/>
        <w:widowControl/>
        <w:numPr>
          <w:ilvl w:val="0"/>
          <w:numId w:val="6"/>
        </w:numPr>
        <w:suppressLineNumbers w:val="0"/>
        <w:spacing w:before="0" w:beforeAutospacing="1" w:after="0" w:afterAutospacing="1"/>
        <w:ind w:left="0" w:hanging="360"/>
        <w:jc w:val="both"/>
        <w:rPr>
          <w:rFonts w:hint="default" w:ascii="Times New Roman" w:hAnsi="Times New Roman" w:cs="Times New Roman"/>
          <w:sz w:val="28"/>
          <w:szCs w:val="28"/>
        </w:rPr>
      </w:pPr>
      <w:r>
        <w:rPr>
          <w:rFonts w:hint="default" w:ascii="Times New Roman" w:hAnsi="Times New Roman" w:cs="Times New Roman"/>
          <w:i w:val="0"/>
          <w:iCs w:val="0"/>
          <w:caps w:val="0"/>
          <w:color w:val="333333"/>
          <w:spacing w:val="0"/>
          <w:sz w:val="28"/>
          <w:szCs w:val="28"/>
          <w:bdr w:val="none" w:color="auto" w:sz="0" w:space="0"/>
          <w:shd w:val="clear" w:fill="FFF9F9"/>
        </w:rPr>
        <w:t>Legea nr. 158/2008 cu privire la funcţia publică şi statutul funcţionarului public;</w:t>
      </w:r>
    </w:p>
    <w:p w14:paraId="7005114E">
      <w:pPr>
        <w:keepNext w:val="0"/>
        <w:keepLines w:val="0"/>
        <w:widowControl/>
        <w:numPr>
          <w:ilvl w:val="0"/>
          <w:numId w:val="6"/>
        </w:numPr>
        <w:suppressLineNumbers w:val="0"/>
        <w:spacing w:before="0" w:beforeAutospacing="1" w:after="0" w:afterAutospacing="1"/>
        <w:ind w:left="0" w:hanging="360"/>
        <w:jc w:val="both"/>
        <w:rPr>
          <w:rFonts w:hint="default" w:ascii="Times New Roman" w:hAnsi="Times New Roman" w:cs="Times New Roman"/>
          <w:sz w:val="28"/>
          <w:szCs w:val="28"/>
        </w:rPr>
      </w:pPr>
      <w:r>
        <w:rPr>
          <w:rFonts w:hint="default" w:ascii="Times New Roman" w:hAnsi="Times New Roman" w:cs="Times New Roman"/>
          <w:i w:val="0"/>
          <w:iCs w:val="0"/>
          <w:caps w:val="0"/>
          <w:color w:val="333333"/>
          <w:spacing w:val="0"/>
          <w:sz w:val="28"/>
          <w:szCs w:val="28"/>
          <w:bdr w:val="none" w:color="auto" w:sz="0" w:space="0"/>
          <w:shd w:val="clear" w:fill="FFF9F9"/>
        </w:rPr>
        <w:t>Hotărârea Guvernului nr. 201/2009, privind punerea în aplicare a prevederilor Legii nr. 158 /2008 cu privire la funcția publică și statutul funcționarului public;</w:t>
      </w:r>
    </w:p>
    <w:p w14:paraId="1D83C457">
      <w:pPr>
        <w:keepNext w:val="0"/>
        <w:keepLines w:val="0"/>
        <w:widowControl/>
        <w:numPr>
          <w:ilvl w:val="0"/>
          <w:numId w:val="6"/>
        </w:numPr>
        <w:suppressLineNumbers w:val="0"/>
        <w:spacing w:before="0" w:beforeAutospacing="1" w:after="0" w:afterAutospacing="1"/>
        <w:ind w:left="0" w:hanging="360"/>
        <w:jc w:val="both"/>
        <w:rPr>
          <w:rFonts w:hint="default" w:ascii="Times New Roman" w:hAnsi="Times New Roman" w:cs="Times New Roman"/>
          <w:sz w:val="28"/>
          <w:szCs w:val="28"/>
        </w:rPr>
      </w:pPr>
      <w:r>
        <w:rPr>
          <w:rFonts w:hint="default" w:ascii="Times New Roman" w:hAnsi="Times New Roman" w:cs="Times New Roman"/>
          <w:i w:val="0"/>
          <w:iCs w:val="0"/>
          <w:caps w:val="0"/>
          <w:color w:val="333333"/>
          <w:spacing w:val="0"/>
          <w:sz w:val="28"/>
          <w:szCs w:val="28"/>
          <w:bdr w:val="none" w:color="auto" w:sz="0" w:space="0"/>
          <w:shd w:val="clear" w:fill="FFF9F9"/>
        </w:rPr>
        <w:t>Legea nr. 25/2008 privind Codul de conduită al funcţionarului public;</w:t>
      </w:r>
    </w:p>
    <w:p w14:paraId="1833C7A1">
      <w:pPr>
        <w:keepNext w:val="0"/>
        <w:keepLines w:val="0"/>
        <w:widowControl/>
        <w:numPr>
          <w:ilvl w:val="0"/>
          <w:numId w:val="6"/>
        </w:numPr>
        <w:suppressLineNumbers w:val="0"/>
        <w:spacing w:before="0" w:beforeAutospacing="1" w:after="0" w:afterAutospacing="1"/>
        <w:ind w:left="0" w:hanging="360"/>
        <w:jc w:val="both"/>
        <w:rPr>
          <w:rFonts w:hint="default" w:ascii="Times New Roman" w:hAnsi="Times New Roman" w:cs="Times New Roman"/>
          <w:sz w:val="28"/>
          <w:szCs w:val="28"/>
        </w:rPr>
      </w:pPr>
      <w:r>
        <w:rPr>
          <w:rFonts w:hint="default" w:ascii="Times New Roman" w:hAnsi="Times New Roman" w:cs="Times New Roman"/>
          <w:i w:val="0"/>
          <w:iCs w:val="0"/>
          <w:caps w:val="0"/>
          <w:color w:val="333333"/>
          <w:spacing w:val="0"/>
          <w:sz w:val="28"/>
          <w:szCs w:val="28"/>
          <w:bdr w:val="none" w:color="auto" w:sz="0" w:space="0"/>
          <w:shd w:val="clear" w:fill="FFF9F9"/>
        </w:rPr>
        <w:t>Legea nr. 16/2008 cu privire la conflictul de interese;</w:t>
      </w:r>
    </w:p>
    <w:p w14:paraId="6E0DD134">
      <w:pPr>
        <w:keepNext w:val="0"/>
        <w:keepLines w:val="0"/>
        <w:widowControl/>
        <w:numPr>
          <w:ilvl w:val="0"/>
          <w:numId w:val="6"/>
        </w:numPr>
        <w:suppressLineNumbers w:val="0"/>
        <w:spacing w:before="0" w:beforeAutospacing="1" w:after="0" w:afterAutospacing="1"/>
        <w:ind w:left="0" w:hanging="360"/>
        <w:jc w:val="both"/>
        <w:rPr>
          <w:rFonts w:hint="default" w:ascii="Times New Roman" w:hAnsi="Times New Roman" w:cs="Times New Roman"/>
          <w:sz w:val="28"/>
          <w:szCs w:val="28"/>
        </w:rPr>
      </w:pPr>
      <w:r>
        <w:rPr>
          <w:rFonts w:hint="default" w:ascii="Times New Roman" w:hAnsi="Times New Roman" w:cs="Times New Roman"/>
          <w:i w:val="0"/>
          <w:iCs w:val="0"/>
          <w:caps w:val="0"/>
          <w:color w:val="333333"/>
          <w:spacing w:val="0"/>
          <w:sz w:val="28"/>
          <w:szCs w:val="28"/>
          <w:bdr w:val="none" w:color="auto" w:sz="0" w:space="0"/>
          <w:shd w:val="clear" w:fill="FFF9F9"/>
        </w:rPr>
        <w:t>Legea nr. 721/1996 privind calitatea în construcții;</w:t>
      </w:r>
    </w:p>
    <w:p w14:paraId="49C45747">
      <w:pPr>
        <w:keepNext w:val="0"/>
        <w:keepLines w:val="0"/>
        <w:widowControl/>
        <w:numPr>
          <w:ilvl w:val="0"/>
          <w:numId w:val="6"/>
        </w:numPr>
        <w:suppressLineNumbers w:val="0"/>
        <w:spacing w:before="0" w:beforeAutospacing="1" w:after="0" w:afterAutospacing="1"/>
        <w:ind w:left="0" w:hanging="360"/>
        <w:jc w:val="both"/>
        <w:rPr>
          <w:rFonts w:hint="default" w:ascii="Times New Roman" w:hAnsi="Times New Roman" w:cs="Times New Roman"/>
          <w:sz w:val="28"/>
          <w:szCs w:val="28"/>
        </w:rPr>
      </w:pPr>
      <w:r>
        <w:rPr>
          <w:rFonts w:hint="default" w:ascii="Times New Roman" w:hAnsi="Times New Roman" w:cs="Times New Roman"/>
          <w:i w:val="0"/>
          <w:iCs w:val="0"/>
          <w:caps w:val="0"/>
          <w:color w:val="333333"/>
          <w:spacing w:val="0"/>
          <w:sz w:val="28"/>
          <w:szCs w:val="28"/>
          <w:bdr w:val="none" w:color="auto" w:sz="0" w:space="0"/>
          <w:shd w:val="clear" w:fill="FFF9F9"/>
        </w:rPr>
        <w:t>Legea nr. 509/1995 drumurilor;</w:t>
      </w:r>
    </w:p>
    <w:p w14:paraId="219E71FC">
      <w:pPr>
        <w:keepNext w:val="0"/>
        <w:keepLines w:val="0"/>
        <w:widowControl/>
        <w:numPr>
          <w:ilvl w:val="0"/>
          <w:numId w:val="6"/>
        </w:numPr>
        <w:suppressLineNumbers w:val="0"/>
        <w:spacing w:before="0" w:beforeAutospacing="1" w:after="0" w:afterAutospacing="1"/>
        <w:ind w:left="0" w:hanging="360"/>
        <w:jc w:val="both"/>
        <w:rPr>
          <w:rFonts w:hint="default" w:ascii="Times New Roman" w:hAnsi="Times New Roman" w:cs="Times New Roman"/>
          <w:sz w:val="28"/>
          <w:szCs w:val="28"/>
        </w:rPr>
      </w:pPr>
      <w:r>
        <w:rPr>
          <w:rFonts w:hint="default" w:ascii="Times New Roman" w:hAnsi="Times New Roman" w:cs="Times New Roman"/>
          <w:i w:val="0"/>
          <w:iCs w:val="0"/>
          <w:caps w:val="0"/>
          <w:color w:val="333333"/>
          <w:spacing w:val="0"/>
          <w:sz w:val="28"/>
          <w:szCs w:val="28"/>
          <w:bdr w:val="none" w:color="auto" w:sz="0" w:space="0"/>
          <w:shd w:val="clear" w:fill="FFF9F9"/>
        </w:rPr>
        <w:t>Hotărârea Guvernului nr. 1468/2016 privind aprobarea listelor drumurilor publice naționale și locale din Republica Moldova;</w:t>
      </w:r>
    </w:p>
    <w:p w14:paraId="41F11836">
      <w:pPr>
        <w:keepNext w:val="0"/>
        <w:keepLines w:val="0"/>
        <w:widowControl/>
        <w:numPr>
          <w:ilvl w:val="0"/>
          <w:numId w:val="6"/>
        </w:numPr>
        <w:suppressLineNumbers w:val="0"/>
        <w:spacing w:before="0" w:beforeAutospacing="1" w:after="0" w:afterAutospacing="1"/>
        <w:ind w:left="0" w:hanging="360"/>
        <w:jc w:val="both"/>
        <w:rPr>
          <w:rFonts w:hint="default" w:ascii="Times New Roman" w:hAnsi="Times New Roman" w:cs="Times New Roman"/>
          <w:sz w:val="28"/>
          <w:szCs w:val="28"/>
        </w:rPr>
      </w:pPr>
      <w:r>
        <w:rPr>
          <w:rFonts w:hint="default" w:ascii="Times New Roman" w:hAnsi="Times New Roman" w:cs="Times New Roman"/>
          <w:i w:val="0"/>
          <w:iCs w:val="0"/>
          <w:caps w:val="0"/>
          <w:color w:val="333333"/>
          <w:spacing w:val="0"/>
          <w:sz w:val="28"/>
          <w:szCs w:val="28"/>
          <w:bdr w:val="none" w:color="auto" w:sz="0" w:space="0"/>
          <w:shd w:val="clear" w:fill="FFF9F9"/>
        </w:rPr>
        <w:t>Legea nr. 186/2008 securității și sănătății în muncă;</w:t>
      </w:r>
    </w:p>
    <w:p w14:paraId="61E7FE94">
      <w:pPr>
        <w:keepNext w:val="0"/>
        <w:keepLines w:val="0"/>
        <w:widowControl/>
        <w:numPr>
          <w:ilvl w:val="0"/>
          <w:numId w:val="6"/>
        </w:numPr>
        <w:suppressLineNumbers w:val="0"/>
        <w:spacing w:before="0" w:beforeAutospacing="1" w:after="0" w:afterAutospacing="1"/>
        <w:ind w:left="0" w:hanging="360"/>
        <w:jc w:val="both"/>
        <w:rPr>
          <w:rFonts w:hint="default" w:ascii="Times New Roman" w:hAnsi="Times New Roman" w:cs="Times New Roman"/>
          <w:sz w:val="28"/>
          <w:szCs w:val="28"/>
        </w:rPr>
      </w:pPr>
      <w:r>
        <w:rPr>
          <w:rFonts w:hint="default" w:ascii="Times New Roman" w:hAnsi="Times New Roman" w:cs="Times New Roman"/>
          <w:i w:val="0"/>
          <w:iCs w:val="0"/>
          <w:caps w:val="0"/>
          <w:color w:val="333333"/>
          <w:spacing w:val="0"/>
          <w:sz w:val="28"/>
          <w:szCs w:val="28"/>
          <w:bdr w:val="none" w:color="auto" w:sz="0" w:space="0"/>
          <w:shd w:val="clear" w:fill="FFF9F9"/>
        </w:rPr>
        <w:t>Legea nr. 163/2010 privind autorizarea executării lucrărilor de construcție;</w:t>
      </w:r>
    </w:p>
    <w:p w14:paraId="0B1FE3D0">
      <w:pPr>
        <w:keepNext w:val="0"/>
        <w:keepLines w:val="0"/>
        <w:widowControl/>
        <w:numPr>
          <w:ilvl w:val="0"/>
          <w:numId w:val="6"/>
        </w:numPr>
        <w:suppressLineNumbers w:val="0"/>
        <w:spacing w:before="0" w:beforeAutospacing="1" w:after="0" w:afterAutospacing="1"/>
        <w:ind w:left="0" w:hanging="360"/>
        <w:jc w:val="both"/>
        <w:rPr>
          <w:rFonts w:hint="default" w:ascii="Times New Roman" w:hAnsi="Times New Roman" w:cs="Times New Roman"/>
          <w:sz w:val="28"/>
          <w:szCs w:val="28"/>
        </w:rPr>
      </w:pPr>
      <w:r>
        <w:rPr>
          <w:rFonts w:hint="default" w:ascii="Times New Roman" w:hAnsi="Times New Roman" w:cs="Times New Roman"/>
          <w:i w:val="0"/>
          <w:iCs w:val="0"/>
          <w:caps w:val="0"/>
          <w:color w:val="333333"/>
          <w:spacing w:val="0"/>
          <w:sz w:val="28"/>
          <w:szCs w:val="28"/>
          <w:bdr w:val="none" w:color="auto" w:sz="0" w:space="0"/>
          <w:shd w:val="clear" w:fill="FFF9F9"/>
        </w:rPr>
        <w:t>Hotărârea Guvernului nr. 285/1996 privind aprobarea Regulamentului de recepție a construcțiilor și instalațiilor aferente;</w:t>
      </w:r>
    </w:p>
    <w:p w14:paraId="29924284">
      <w:pPr>
        <w:keepNext w:val="0"/>
        <w:keepLines w:val="0"/>
        <w:widowControl/>
        <w:numPr>
          <w:ilvl w:val="0"/>
          <w:numId w:val="6"/>
        </w:numPr>
        <w:suppressLineNumbers w:val="0"/>
        <w:spacing w:before="0" w:beforeAutospacing="1" w:after="0" w:afterAutospacing="1"/>
        <w:ind w:left="0" w:hanging="360"/>
        <w:jc w:val="both"/>
        <w:rPr>
          <w:rFonts w:hint="default" w:ascii="Times New Roman" w:hAnsi="Times New Roman" w:cs="Times New Roman"/>
          <w:sz w:val="28"/>
          <w:szCs w:val="28"/>
        </w:rPr>
      </w:pPr>
      <w:r>
        <w:rPr>
          <w:rFonts w:hint="default" w:ascii="Times New Roman" w:hAnsi="Times New Roman" w:cs="Times New Roman"/>
          <w:i w:val="0"/>
          <w:iCs w:val="0"/>
          <w:caps w:val="0"/>
          <w:color w:val="333333"/>
          <w:spacing w:val="0"/>
          <w:sz w:val="28"/>
          <w:szCs w:val="28"/>
          <w:bdr w:val="none" w:color="auto" w:sz="0" w:space="0"/>
          <w:shd w:val="clear" w:fill="FFF9F9"/>
        </w:rPr>
        <w:t>Legea nr. 199/2010 cu privire la statutul persoanelor cu funcții de demnitate publică.</w:t>
      </w:r>
    </w:p>
    <w:p w14:paraId="755B953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0" w:right="0" w:firstLine="0"/>
        <w:jc w:val="both"/>
        <w:rPr>
          <w:rFonts w:hint="default" w:ascii="Times New Roman" w:hAnsi="Times New Roman" w:cs="Times New Roman"/>
          <w:i w:val="0"/>
          <w:iCs w:val="0"/>
          <w:caps w:val="0"/>
          <w:color w:val="333333"/>
          <w:spacing w:val="0"/>
          <w:sz w:val="28"/>
          <w:szCs w:val="28"/>
        </w:rPr>
      </w:pPr>
      <w:r>
        <w:rPr>
          <w:rFonts w:hint="default" w:ascii="Times New Roman" w:hAnsi="Times New Roman" w:cs="Times New Roman"/>
          <w:i w:val="0"/>
          <w:iCs w:val="0"/>
          <w:caps w:val="0"/>
          <w:color w:val="333333"/>
          <w:spacing w:val="0"/>
          <w:sz w:val="28"/>
          <w:szCs w:val="28"/>
          <w:bdr w:val="none" w:color="auto" w:sz="0" w:space="0"/>
          <w:shd w:val="clear" w:fill="FFF9F9"/>
        </w:rPr>
        <w:t> </w:t>
      </w:r>
    </w:p>
    <w:p w14:paraId="5702E41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9F9"/>
        <w:spacing w:before="0" w:beforeAutospacing="0" w:after="0" w:afterAutospacing="0"/>
        <w:ind w:left="720" w:right="0" w:firstLine="0"/>
        <w:jc w:val="both"/>
        <w:rPr>
          <w:rFonts w:hint="default" w:ascii="Times New Roman" w:hAnsi="Times New Roman" w:cs="Times New Roman"/>
          <w:i w:val="0"/>
          <w:iCs w:val="0"/>
          <w:caps w:val="0"/>
          <w:color w:val="333333"/>
          <w:spacing w:val="0"/>
          <w:sz w:val="28"/>
          <w:szCs w:val="28"/>
        </w:rPr>
      </w:pPr>
      <w:r>
        <w:rPr>
          <w:rStyle w:val="6"/>
          <w:rFonts w:hint="default" w:ascii="Times New Roman" w:hAnsi="Times New Roman" w:cs="Times New Roman"/>
          <w:i w:val="0"/>
          <w:iCs w:val="0"/>
          <w:caps w:val="0"/>
          <w:color w:val="333333"/>
          <w:spacing w:val="0"/>
          <w:sz w:val="28"/>
          <w:szCs w:val="28"/>
          <w:bdr w:val="none" w:color="auto" w:sz="0" w:space="0"/>
          <w:shd w:val="clear" w:fill="FFF9F9"/>
        </w:rPr>
        <w:t>Acte normative în domeniul administraţiei publice locale:</w:t>
      </w:r>
    </w:p>
    <w:p w14:paraId="7377C2C8">
      <w:pPr>
        <w:keepNext w:val="0"/>
        <w:keepLines w:val="0"/>
        <w:widowControl/>
        <w:numPr>
          <w:ilvl w:val="0"/>
          <w:numId w:val="7"/>
        </w:numPr>
        <w:suppressLineNumbers w:val="0"/>
        <w:spacing w:before="0" w:beforeAutospacing="1" w:after="0" w:afterAutospacing="1"/>
        <w:ind w:left="0" w:hanging="360"/>
        <w:jc w:val="both"/>
        <w:rPr>
          <w:rFonts w:hint="default" w:ascii="Times New Roman" w:hAnsi="Times New Roman" w:cs="Times New Roman"/>
          <w:sz w:val="28"/>
          <w:szCs w:val="28"/>
        </w:rPr>
      </w:pPr>
      <w:r>
        <w:rPr>
          <w:rFonts w:hint="default" w:ascii="Times New Roman" w:hAnsi="Times New Roman" w:cs="Times New Roman"/>
          <w:i w:val="0"/>
          <w:iCs w:val="0"/>
          <w:caps w:val="0"/>
          <w:color w:val="333333"/>
          <w:spacing w:val="0"/>
          <w:sz w:val="28"/>
          <w:szCs w:val="28"/>
          <w:bdr w:val="none" w:color="auto" w:sz="0" w:space="0"/>
          <w:shd w:val="clear" w:fill="FFF9F9"/>
        </w:rPr>
        <w:t>Legea nr. 436/2006 privind administraţia publică locală;</w:t>
      </w:r>
    </w:p>
    <w:p w14:paraId="79D7A29C">
      <w:pPr>
        <w:keepNext w:val="0"/>
        <w:keepLines w:val="0"/>
        <w:widowControl/>
        <w:numPr>
          <w:ilvl w:val="0"/>
          <w:numId w:val="7"/>
        </w:numPr>
        <w:suppressLineNumbers w:val="0"/>
        <w:spacing w:before="0" w:beforeAutospacing="1" w:after="0" w:afterAutospacing="1"/>
        <w:ind w:left="0" w:hanging="360"/>
        <w:jc w:val="both"/>
        <w:rPr>
          <w:rFonts w:hint="default" w:ascii="Times New Roman" w:hAnsi="Times New Roman" w:cs="Times New Roman"/>
          <w:sz w:val="28"/>
          <w:szCs w:val="28"/>
        </w:rPr>
      </w:pPr>
      <w:r>
        <w:rPr>
          <w:rFonts w:hint="default" w:ascii="Times New Roman" w:hAnsi="Times New Roman" w:cs="Times New Roman"/>
          <w:i w:val="0"/>
          <w:iCs w:val="0"/>
          <w:caps w:val="0"/>
          <w:color w:val="333333"/>
          <w:spacing w:val="0"/>
          <w:sz w:val="28"/>
          <w:szCs w:val="28"/>
          <w:bdr w:val="none" w:color="auto" w:sz="0" w:space="0"/>
          <w:shd w:val="clear" w:fill="FFF9F9"/>
        </w:rPr>
        <w:t>Legea nr. 435/2006 privind descentralizarea administrativă;</w:t>
      </w:r>
    </w:p>
    <w:p w14:paraId="0343B2DE">
      <w:pPr>
        <w:keepNext w:val="0"/>
        <w:keepLines w:val="0"/>
        <w:widowControl/>
        <w:numPr>
          <w:ilvl w:val="0"/>
          <w:numId w:val="7"/>
        </w:numPr>
        <w:suppressLineNumbers w:val="0"/>
        <w:spacing w:before="0" w:beforeAutospacing="1" w:after="0" w:afterAutospacing="1"/>
        <w:ind w:left="0" w:hanging="360"/>
        <w:jc w:val="both"/>
        <w:rPr>
          <w:rFonts w:hint="default" w:ascii="Times New Roman" w:hAnsi="Times New Roman" w:cs="Times New Roman"/>
          <w:sz w:val="28"/>
          <w:szCs w:val="28"/>
        </w:rPr>
      </w:pPr>
      <w:r>
        <w:rPr>
          <w:rFonts w:hint="default" w:ascii="Times New Roman" w:hAnsi="Times New Roman" w:cs="Times New Roman"/>
          <w:i w:val="0"/>
          <w:iCs w:val="0"/>
          <w:caps w:val="0"/>
          <w:color w:val="333333"/>
          <w:spacing w:val="0"/>
          <w:sz w:val="28"/>
          <w:szCs w:val="28"/>
          <w:bdr w:val="none" w:color="auto" w:sz="0" w:space="0"/>
          <w:shd w:val="clear" w:fill="FFF9F9"/>
        </w:rPr>
        <w:t>Legea nr. 438/2006 privind dezvoltarea regională în Republica Moldova;</w:t>
      </w:r>
    </w:p>
    <w:p w14:paraId="3E4FB2B4">
      <w:pPr>
        <w:keepNext w:val="0"/>
        <w:keepLines w:val="0"/>
        <w:widowControl/>
        <w:numPr>
          <w:ilvl w:val="0"/>
          <w:numId w:val="7"/>
        </w:numPr>
        <w:suppressLineNumbers w:val="0"/>
        <w:spacing w:before="0" w:beforeAutospacing="1" w:after="0" w:afterAutospacing="1"/>
        <w:ind w:left="0" w:hanging="360"/>
        <w:jc w:val="both"/>
        <w:rPr>
          <w:rFonts w:hint="default" w:ascii="Times New Roman" w:hAnsi="Times New Roman" w:cs="Times New Roman"/>
          <w:sz w:val="28"/>
          <w:szCs w:val="28"/>
        </w:rPr>
      </w:pPr>
      <w:r>
        <w:rPr>
          <w:rFonts w:hint="default" w:ascii="Times New Roman" w:hAnsi="Times New Roman" w:cs="Times New Roman"/>
          <w:i w:val="0"/>
          <w:iCs w:val="0"/>
          <w:caps w:val="0"/>
          <w:color w:val="333333"/>
          <w:spacing w:val="0"/>
          <w:sz w:val="28"/>
          <w:szCs w:val="28"/>
          <w:bdr w:val="none" w:color="auto" w:sz="0" w:space="0"/>
          <w:shd w:val="clear" w:fill="FFF9F9"/>
        </w:rPr>
        <w:t>Legea nr.764/2001 privind organizarea administrativ-teritorială a Republicii Moldova</w:t>
      </w:r>
    </w:p>
    <w:p w14:paraId="721BC711"/>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96D9CA"/>
    <w:multiLevelType w:val="multilevel"/>
    <w:tmpl w:val="A796D9C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C6ADAD45"/>
    <w:multiLevelType w:val="multilevel"/>
    <w:tmpl w:val="C6ADAD4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
    <w:nsid w:val="EF3C120D"/>
    <w:multiLevelType w:val="multilevel"/>
    <w:tmpl w:val="EF3C120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33D5003D"/>
    <w:multiLevelType w:val="multilevel"/>
    <w:tmpl w:val="33D5003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4">
    <w:nsid w:val="611019FE"/>
    <w:multiLevelType w:val="multilevel"/>
    <w:tmpl w:val="611019F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7A7A55EB"/>
    <w:multiLevelType w:val="multilevel"/>
    <w:tmpl w:val="7A7A55E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6">
    <w:nsid w:val="7ACA086F"/>
    <w:multiLevelType w:val="multilevel"/>
    <w:tmpl w:val="7ACA086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
  </w:num>
  <w:num w:numId="2">
    <w:abstractNumId w:val="5"/>
  </w:num>
  <w:num w:numId="3">
    <w:abstractNumId w:val="3"/>
  </w:num>
  <w:num w:numId="4">
    <w:abstractNumId w:val="4"/>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FA1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0"/>
    <w:rPr>
      <w:i/>
      <w:iCs/>
    </w:rPr>
  </w:style>
  <w:style w:type="character" w:styleId="5">
    <w:name w:val="Hyperlink"/>
    <w:basedOn w:val="2"/>
    <w:uiPriority w:val="0"/>
    <w:rPr>
      <w:color w:val="0000FF"/>
      <w:u w:val="single"/>
    </w:rPr>
  </w:style>
  <w:style w:type="character" w:styleId="6">
    <w:name w:val="Strong"/>
    <w:basedOn w:val="2"/>
    <w:qFormat/>
    <w:uiPriority w:val="0"/>
    <w:rPr>
      <w:b/>
      <w:bCs/>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2025-07-31T06:36:32Z</dcterms:created>
  <dc:creator>User</dc:creator>
  <cp:lastModifiedBy>User</cp:lastModifiedBy>
  <dcterms:modified xsi:type="dcterms:W3CDTF">2025-07-31T06:38:07Z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B139168F931D47AEA89EDF3C9A7F49E6_12</vt:lpwstr>
  </property>
</Properties>
</file>